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8B" w:rsidRDefault="002547FA" w:rsidP="00993B8B">
      <w:pPr>
        <w:autoSpaceDE w:val="0"/>
        <w:jc w:val="right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>ZAŁĄCZNIK NR 5</w:t>
      </w:r>
      <w:r w:rsidR="00993B8B" w:rsidRPr="00967CBA">
        <w:rPr>
          <w:bCs/>
          <w:i/>
          <w:iCs/>
          <w:lang w:eastAsia="ar-SA"/>
        </w:rPr>
        <w:t xml:space="preserve"> DO SIWZ</w:t>
      </w:r>
    </w:p>
    <w:p w:rsidR="00993B8B" w:rsidRDefault="00993B8B" w:rsidP="00993B8B">
      <w:pPr>
        <w:autoSpaceDE w:val="0"/>
        <w:jc w:val="right"/>
        <w:rPr>
          <w:color w:val="000000" w:themeColor="text1"/>
          <w:sz w:val="22"/>
          <w:szCs w:val="26"/>
        </w:rPr>
      </w:pPr>
    </w:p>
    <w:p w:rsidR="00264894" w:rsidRPr="00264894" w:rsidRDefault="00264894" w:rsidP="009145CB">
      <w:pPr>
        <w:autoSpaceDE w:val="0"/>
        <w:spacing w:after="120"/>
        <w:jc w:val="both"/>
        <w:rPr>
          <w:color w:val="FF0000"/>
          <w:sz w:val="22"/>
          <w:szCs w:val="26"/>
        </w:rPr>
      </w:pPr>
      <w:r>
        <w:rPr>
          <w:color w:val="000000" w:themeColor="text1"/>
          <w:sz w:val="22"/>
          <w:szCs w:val="26"/>
        </w:rPr>
        <w:t>Wykonawcy</w:t>
      </w:r>
      <w:r w:rsidRPr="00264894">
        <w:rPr>
          <w:color w:val="000000" w:themeColor="text1"/>
          <w:sz w:val="22"/>
          <w:szCs w:val="26"/>
        </w:rPr>
        <w:t xml:space="preserve"> ubiegający się o udzielenie</w:t>
      </w:r>
      <w:r>
        <w:rPr>
          <w:color w:val="000000" w:themeColor="text1"/>
          <w:sz w:val="22"/>
          <w:szCs w:val="26"/>
        </w:rPr>
        <w:t xml:space="preserve"> zamówienia przekazują</w:t>
      </w:r>
      <w:r w:rsidRPr="00264894">
        <w:rPr>
          <w:color w:val="000000" w:themeColor="text1"/>
          <w:sz w:val="22"/>
          <w:szCs w:val="26"/>
        </w:rPr>
        <w:t xml:space="preserve"> niniejsze oświadczenie Zamawiającemu w terminie 3 dni od dnia zamieszczenia na stronie </w:t>
      </w:r>
      <w:r w:rsidRPr="00264894">
        <w:rPr>
          <w:rFonts w:eastAsia="ArialMT"/>
          <w:color w:val="000000" w:themeColor="text1"/>
          <w:sz w:val="22"/>
          <w:szCs w:val="26"/>
        </w:rPr>
        <w:t>internetowej</w:t>
      </w:r>
      <w:r w:rsidRPr="00264894">
        <w:rPr>
          <w:color w:val="000000" w:themeColor="text1"/>
          <w:sz w:val="22"/>
          <w:szCs w:val="26"/>
        </w:rPr>
        <w:t xml:space="preserve"> informacji, o której mowa w art. 86 ust. 5 ustawy </w:t>
      </w:r>
      <w:proofErr w:type="spellStart"/>
      <w:r w:rsidRPr="00264894">
        <w:rPr>
          <w:color w:val="000000" w:themeColor="text1"/>
          <w:sz w:val="22"/>
          <w:szCs w:val="26"/>
        </w:rPr>
        <w:t>Pzp</w:t>
      </w:r>
      <w:proofErr w:type="spellEnd"/>
      <w:r>
        <w:rPr>
          <w:color w:val="FF0000"/>
          <w:sz w:val="22"/>
          <w:szCs w:val="26"/>
        </w:rPr>
        <w:t xml:space="preserve"> – </w:t>
      </w:r>
      <w:r w:rsidRPr="00264894">
        <w:rPr>
          <w:color w:val="FF0000"/>
          <w:sz w:val="22"/>
          <w:szCs w:val="26"/>
          <w:u w:val="single"/>
        </w:rPr>
        <w:t>nie dołączać do oferty</w:t>
      </w:r>
      <w:r>
        <w:rPr>
          <w:color w:val="FF0000"/>
          <w:sz w:val="22"/>
          <w:szCs w:val="26"/>
        </w:rPr>
        <w:t xml:space="preserve">! </w:t>
      </w:r>
    </w:p>
    <w:p w:rsidR="001271CF" w:rsidRPr="000D1DE6" w:rsidRDefault="00264894" w:rsidP="001271CF">
      <w:pPr>
        <w:spacing w:after="240"/>
        <w:rPr>
          <w:b/>
        </w:rPr>
      </w:pPr>
      <w:r>
        <w:rPr>
          <w:b/>
        </w:rPr>
        <w:t xml:space="preserve">Nr Sprawy: </w:t>
      </w:r>
      <w:r w:rsidR="00212086">
        <w:rPr>
          <w:b/>
        </w:rPr>
        <w:t>271.ZP.6</w:t>
      </w:r>
      <w:bookmarkStart w:id="0" w:name="_GoBack"/>
      <w:bookmarkEnd w:id="0"/>
      <w:r w:rsidR="001271CF" w:rsidRPr="000D1DE6">
        <w:rPr>
          <w:b/>
        </w:rPr>
        <w:t>.2018</w:t>
      </w:r>
    </w:p>
    <w:p w:rsidR="001271CF" w:rsidRPr="000D1DE6" w:rsidRDefault="001271CF" w:rsidP="001271CF">
      <w:pPr>
        <w:ind w:hanging="1"/>
        <w:rPr>
          <w:b/>
          <w:sz w:val="20"/>
          <w:szCs w:val="20"/>
        </w:rPr>
      </w:pP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  <w:t>Zamawiający:</w:t>
      </w:r>
    </w:p>
    <w:p w:rsidR="001271CF" w:rsidRPr="000D1DE6" w:rsidRDefault="001271CF" w:rsidP="001271CF">
      <w:pPr>
        <w:keepNext/>
        <w:tabs>
          <w:tab w:val="left" w:pos="708"/>
        </w:tabs>
        <w:suppressAutoHyphens/>
        <w:ind w:left="1077" w:hanging="357"/>
        <w:jc w:val="both"/>
        <w:outlineLvl w:val="2"/>
        <w:rPr>
          <w:b/>
          <w:bCs/>
          <w:lang w:eastAsia="ar-SA"/>
        </w:rPr>
      </w:pP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  <w:t>Gmina Czerwonka</w:t>
      </w:r>
    </w:p>
    <w:p w:rsidR="001271CF" w:rsidRPr="000D1DE6" w:rsidRDefault="001271CF" w:rsidP="001271CF">
      <w:pPr>
        <w:rPr>
          <w:b/>
        </w:rPr>
      </w:pP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  <w:t xml:space="preserve">Czerwonka Włościańska 38, </w:t>
      </w:r>
    </w:p>
    <w:p w:rsidR="001271CF" w:rsidRPr="000D1DE6" w:rsidRDefault="001271CF" w:rsidP="001271CF">
      <w:pPr>
        <w:ind w:hanging="1"/>
        <w:rPr>
          <w:b/>
          <w:sz w:val="20"/>
          <w:szCs w:val="20"/>
        </w:rPr>
      </w:pP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  <w:t>06-232 Czerwonka</w:t>
      </w:r>
    </w:p>
    <w:p w:rsidR="001271CF" w:rsidRPr="000D1DE6" w:rsidRDefault="001271CF" w:rsidP="001271CF">
      <w:pPr>
        <w:spacing w:after="120"/>
        <w:rPr>
          <w:b/>
        </w:rPr>
      </w:pPr>
      <w:r w:rsidRPr="000D1DE6">
        <w:rPr>
          <w:b/>
        </w:rPr>
        <w:t>Wykonawca:</w:t>
      </w:r>
    </w:p>
    <w:p w:rsidR="001271CF" w:rsidRPr="000D1DE6" w:rsidRDefault="001271CF" w:rsidP="001271CF">
      <w:pPr>
        <w:ind w:right="5954"/>
      </w:pPr>
      <w:r w:rsidRPr="000D1DE6">
        <w:t>………………………………………………………………</w:t>
      </w:r>
    </w:p>
    <w:p w:rsidR="001271CF" w:rsidRPr="000D1DE6" w:rsidRDefault="001271CF" w:rsidP="001271CF">
      <w:pPr>
        <w:ind w:right="5953"/>
        <w:rPr>
          <w:i/>
          <w:vertAlign w:val="superscript"/>
        </w:rPr>
      </w:pPr>
      <w:r w:rsidRPr="000D1DE6">
        <w:rPr>
          <w:i/>
          <w:vertAlign w:val="superscript"/>
        </w:rPr>
        <w:t>(pełna nazwa/firma, adres, w zależności od podmiotu: NIP/PESEL,)</w:t>
      </w:r>
    </w:p>
    <w:p w:rsidR="001271CF" w:rsidRPr="000D1DE6" w:rsidRDefault="001271CF" w:rsidP="001271CF">
      <w:r w:rsidRPr="000D1DE6">
        <w:rPr>
          <w:u w:val="single"/>
        </w:rPr>
        <w:t>reprezentowany przez:</w:t>
      </w:r>
    </w:p>
    <w:p w:rsidR="001271CF" w:rsidRPr="000D1DE6" w:rsidRDefault="001271CF" w:rsidP="001271CF">
      <w:pPr>
        <w:ind w:right="5954"/>
      </w:pPr>
      <w:r w:rsidRPr="000D1DE6">
        <w:t>………………………………</w:t>
      </w:r>
    </w:p>
    <w:p w:rsidR="001271CF" w:rsidRPr="009145CB" w:rsidRDefault="001271CF" w:rsidP="009145CB">
      <w:pPr>
        <w:ind w:right="5954"/>
      </w:pPr>
      <w:r w:rsidRPr="000D1DE6">
        <w:rPr>
          <w:i/>
          <w:vertAlign w:val="superscript"/>
        </w:rPr>
        <w:t>(imię, nazwisko, stanowisko/podstawa do reprezentacji)</w:t>
      </w:r>
    </w:p>
    <w:p w:rsidR="001271CF" w:rsidRDefault="001271CF" w:rsidP="001271CF">
      <w:pPr>
        <w:keepNext/>
        <w:jc w:val="center"/>
        <w:outlineLvl w:val="3"/>
        <w:rPr>
          <w:b/>
          <w:sz w:val="28"/>
        </w:rPr>
      </w:pPr>
      <w:r w:rsidRPr="000D1DE6">
        <w:rPr>
          <w:b/>
          <w:sz w:val="28"/>
        </w:rPr>
        <w:t xml:space="preserve">Oświadczenie o przynależności lub braku przynależności do tej samej grupy kapitałowej, o której mowa w art. 24 ust. 1 pkt 23 ustawy </w:t>
      </w:r>
      <w:proofErr w:type="spellStart"/>
      <w:r w:rsidRPr="000D1DE6">
        <w:rPr>
          <w:b/>
          <w:sz w:val="28"/>
        </w:rPr>
        <w:t>Pzp</w:t>
      </w:r>
      <w:proofErr w:type="spellEnd"/>
    </w:p>
    <w:p w:rsidR="001271CF" w:rsidRPr="000D1DE6" w:rsidRDefault="001271CF" w:rsidP="001271CF">
      <w:pPr>
        <w:rPr>
          <w:sz w:val="20"/>
        </w:rPr>
      </w:pPr>
    </w:p>
    <w:p w:rsidR="001271CF" w:rsidRPr="000D1DE6" w:rsidRDefault="001271CF" w:rsidP="00264894">
      <w:pPr>
        <w:jc w:val="both"/>
      </w:pPr>
      <w:r w:rsidRPr="000D1DE6">
        <w:t>Składając ofertę w postępowaniu o udzielenie zamówienia publicznego na:</w:t>
      </w:r>
    </w:p>
    <w:p w:rsidR="009145CB" w:rsidRDefault="009145CB" w:rsidP="008A3516">
      <w:pPr>
        <w:jc w:val="both"/>
        <w:rPr>
          <w:b/>
          <w:bCs/>
        </w:rPr>
      </w:pPr>
      <w:r w:rsidRPr="00D1232C">
        <w:rPr>
          <w:b/>
        </w:rPr>
        <w:t>„</w:t>
      </w:r>
      <w:r>
        <w:rPr>
          <w:b/>
          <w:bCs/>
        </w:rPr>
        <w:t>Urządzenie miejsc rekreacyjno – integracyjnych w miejscowości Janopole oraz Budzyno Walędzięta</w:t>
      </w:r>
      <w:r w:rsidRPr="00D1232C">
        <w:rPr>
          <w:b/>
          <w:bCs/>
        </w:rPr>
        <w:t>”</w:t>
      </w:r>
      <w:r>
        <w:rPr>
          <w:b/>
          <w:bCs/>
        </w:rPr>
        <w:t xml:space="preserve"> dotyczącego: </w:t>
      </w:r>
    </w:p>
    <w:p w:rsidR="001271CF" w:rsidRPr="000D1DE6" w:rsidRDefault="009145CB" w:rsidP="008A3516">
      <w:pPr>
        <w:jc w:val="both"/>
        <w:rPr>
          <w:b/>
        </w:rPr>
      </w:pPr>
      <w:r w:rsidRPr="00E30035">
        <w:rPr>
          <w:rFonts w:eastAsia="Arial Unicode MS"/>
          <w:b/>
          <w:bCs/>
          <w:color w:val="000000"/>
          <w:szCs w:val="26"/>
        </w:rPr>
        <w:t xml:space="preserve">części I - </w:t>
      </w:r>
      <w:r w:rsidRPr="00E30035">
        <w:rPr>
          <w:b/>
          <w:szCs w:val="26"/>
        </w:rPr>
        <w:t>„</w:t>
      </w:r>
      <w:r w:rsidRPr="00E30035">
        <w:rPr>
          <w:b/>
          <w:bCs/>
          <w:szCs w:val="26"/>
        </w:rPr>
        <w:t>Urządzenie miejsca rekreacyjno – integracyjnego w miejscowości Janopole</w:t>
      </w:r>
      <w:r w:rsidRPr="00E30035">
        <w:rPr>
          <w:rFonts w:eastAsia="Arial Unicode MS"/>
          <w:b/>
          <w:bCs/>
          <w:color w:val="000000"/>
          <w:szCs w:val="26"/>
        </w:rPr>
        <w:t xml:space="preserve">” / części II - </w:t>
      </w:r>
      <w:r w:rsidRPr="00E30035">
        <w:rPr>
          <w:b/>
          <w:szCs w:val="26"/>
        </w:rPr>
        <w:t>„</w:t>
      </w:r>
      <w:r w:rsidRPr="00E30035">
        <w:rPr>
          <w:b/>
          <w:bCs/>
          <w:szCs w:val="26"/>
        </w:rPr>
        <w:t>Urządzenie miejsca rekreacyjno – integracyjnego w miejscowości Budzyno Walędzięta</w:t>
      </w:r>
      <w:r w:rsidRPr="00E30035">
        <w:rPr>
          <w:rFonts w:eastAsia="Arial Unicode MS"/>
          <w:b/>
          <w:bCs/>
          <w:color w:val="000000"/>
          <w:szCs w:val="26"/>
        </w:rPr>
        <w:t>”</w:t>
      </w:r>
      <w:r>
        <w:rPr>
          <w:rFonts w:eastAsia="Arial Unicode MS"/>
          <w:b/>
          <w:bCs/>
          <w:color w:val="000000"/>
          <w:szCs w:val="26"/>
        </w:rPr>
        <w:t xml:space="preserve"> </w:t>
      </w:r>
      <w:r w:rsidRPr="00E30035">
        <w:rPr>
          <w:bCs/>
          <w:i/>
        </w:rPr>
        <w:t>*</w:t>
      </w:r>
      <w:r>
        <w:rPr>
          <w:bCs/>
          <w:i/>
        </w:rPr>
        <w:t xml:space="preserve"> (</w:t>
      </w:r>
      <w:r w:rsidRPr="00E30035">
        <w:rPr>
          <w:bCs/>
          <w:i/>
          <w:color w:val="000000" w:themeColor="text1"/>
        </w:rPr>
        <w:t>skre</w:t>
      </w:r>
      <w:r>
        <w:rPr>
          <w:bCs/>
          <w:i/>
          <w:color w:val="000000" w:themeColor="text1"/>
        </w:rPr>
        <w:t>ś</w:t>
      </w:r>
      <w:r w:rsidRPr="00E30035">
        <w:rPr>
          <w:bCs/>
          <w:i/>
          <w:color w:val="000000" w:themeColor="text1"/>
        </w:rPr>
        <w:t>lić niewłaściwą część zamówienia</w:t>
      </w:r>
      <w:r w:rsidRPr="00E30035">
        <w:rPr>
          <w:rFonts w:eastAsia="Arial Unicode MS"/>
          <w:bCs/>
          <w:i/>
          <w:color w:val="000000" w:themeColor="text1"/>
        </w:rPr>
        <w:t>)</w:t>
      </w:r>
      <w:r w:rsidR="001271CF" w:rsidRPr="000D1DE6">
        <w:rPr>
          <w:b/>
        </w:rPr>
        <w:t xml:space="preserve">, że: </w:t>
      </w:r>
    </w:p>
    <w:p w:rsidR="001271CF" w:rsidRPr="000D1DE6" w:rsidRDefault="001271CF" w:rsidP="001271CF"/>
    <w:p w:rsidR="001271CF" w:rsidRPr="000D1DE6" w:rsidRDefault="001271CF" w:rsidP="00264894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0" w:firstLine="0"/>
        <w:jc w:val="both"/>
        <w:rPr>
          <w:b/>
        </w:rPr>
      </w:pPr>
      <w:r w:rsidRPr="000D1DE6">
        <w:rPr>
          <w:u w:val="single"/>
        </w:rPr>
        <w:t>nie należę/my</w:t>
      </w:r>
      <w:r w:rsidRPr="000D1DE6">
        <w:t xml:space="preserve"> do grupy kapitałowej, o której mowa w art. 24 ust. 1 pkt 23 ustawy </w:t>
      </w:r>
      <w:r>
        <w:tab/>
      </w:r>
      <w:proofErr w:type="spellStart"/>
      <w:r w:rsidRPr="000D1DE6">
        <w:t>Pzp</w:t>
      </w:r>
      <w:proofErr w:type="spellEnd"/>
      <w:r>
        <w:t>.</w:t>
      </w:r>
      <w:r w:rsidRPr="000D1DE6">
        <w:rPr>
          <w:b/>
        </w:rPr>
        <w:t>;*</w:t>
      </w:r>
    </w:p>
    <w:p w:rsidR="001271CF" w:rsidRPr="000D1DE6" w:rsidRDefault="001271CF" w:rsidP="001271CF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</w:pPr>
      <w:r w:rsidRPr="000D1DE6">
        <w:rPr>
          <w:u w:val="single"/>
        </w:rPr>
        <w:t>należę/my</w:t>
      </w:r>
      <w:r w:rsidRPr="000D1DE6">
        <w:t xml:space="preserve"> do grupy kapitałowej, o której mowa w art. 24 ust. 1 pkt 23 ustawy </w:t>
      </w:r>
      <w:proofErr w:type="spellStart"/>
      <w:r w:rsidRPr="000D1DE6">
        <w:t>Pzp</w:t>
      </w:r>
      <w:proofErr w:type="spellEnd"/>
      <w:r w:rsidRPr="000D1DE6">
        <w:t xml:space="preserve">, </w:t>
      </w:r>
      <w:r w:rsidRPr="000D1DE6">
        <w:br/>
      </w:r>
      <w:r w:rsidRPr="000D1DE6">
        <w:tab/>
        <w:t xml:space="preserve">w związku z tym przedstawiam/y w załączeniu listę podmiotów, razem z którymi </w:t>
      </w:r>
      <w:r>
        <w:tab/>
      </w:r>
      <w:r w:rsidRPr="000D1DE6">
        <w:t xml:space="preserve">należymy do </w:t>
      </w:r>
      <w:r w:rsidRPr="000D1DE6">
        <w:tab/>
        <w:t xml:space="preserve">tej samej grupy kapitałowej w rozumieniu ustawy z dnia 16 lutego 2007 </w:t>
      </w:r>
      <w:r w:rsidRPr="000D1DE6">
        <w:br/>
      </w:r>
      <w:r w:rsidRPr="000D1DE6">
        <w:tab/>
        <w:t xml:space="preserve">o ochronie konkurencji i konsumentów </w:t>
      </w:r>
      <w:r w:rsidRPr="000D1DE6">
        <w:rPr>
          <w:spacing w:val="4"/>
        </w:rPr>
        <w:t xml:space="preserve">i jednocześnie </w:t>
      </w:r>
      <w:r w:rsidRPr="000D1DE6">
        <w:rPr>
          <w:b/>
          <w:bCs/>
          <w:spacing w:val="4"/>
        </w:rPr>
        <w:t xml:space="preserve">oświadczam, że do tej samej </w:t>
      </w:r>
      <w:r>
        <w:rPr>
          <w:b/>
          <w:bCs/>
          <w:spacing w:val="4"/>
        </w:rPr>
        <w:tab/>
      </w:r>
      <w:r w:rsidRPr="000D1DE6">
        <w:rPr>
          <w:b/>
          <w:bCs/>
          <w:spacing w:val="4"/>
        </w:rPr>
        <w:t xml:space="preserve">grupy </w:t>
      </w:r>
      <w:r w:rsidRPr="000D1DE6">
        <w:rPr>
          <w:b/>
          <w:bCs/>
          <w:spacing w:val="4"/>
        </w:rPr>
        <w:tab/>
        <w:t>kapitałowej należą:</w:t>
      </w:r>
      <w:r w:rsidRPr="000D1DE6">
        <w:rPr>
          <w:b/>
        </w:rPr>
        <w:t>*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0"/>
        <w:gridCol w:w="3980"/>
        <w:gridCol w:w="3610"/>
      </w:tblGrid>
      <w:tr w:rsidR="001271CF" w:rsidRPr="000D1DE6" w:rsidTr="00C968B3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jc w:val="center"/>
              <w:rPr>
                <w:b/>
                <w:spacing w:val="4"/>
                <w:szCs w:val="24"/>
              </w:rPr>
            </w:pPr>
            <w:r w:rsidRPr="000D1DE6">
              <w:rPr>
                <w:b/>
                <w:spacing w:val="4"/>
                <w:szCs w:val="24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jc w:val="center"/>
              <w:rPr>
                <w:b/>
                <w:spacing w:val="4"/>
                <w:szCs w:val="24"/>
              </w:rPr>
            </w:pPr>
            <w:r w:rsidRPr="000D1DE6">
              <w:rPr>
                <w:b/>
                <w:spacing w:val="4"/>
                <w:szCs w:val="24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jc w:val="center"/>
              <w:rPr>
                <w:b/>
                <w:spacing w:val="4"/>
                <w:szCs w:val="24"/>
              </w:rPr>
            </w:pPr>
            <w:r w:rsidRPr="000D1DE6">
              <w:rPr>
                <w:b/>
                <w:spacing w:val="4"/>
                <w:szCs w:val="24"/>
              </w:rPr>
              <w:t>Adres siedziby</w:t>
            </w:r>
          </w:p>
        </w:tc>
      </w:tr>
      <w:tr w:rsidR="001271CF" w:rsidRPr="000D1DE6" w:rsidTr="00C968B3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jc w:val="center"/>
              <w:rPr>
                <w:spacing w:val="4"/>
                <w:szCs w:val="24"/>
              </w:rPr>
            </w:pPr>
            <w:r w:rsidRPr="000D1DE6">
              <w:rPr>
                <w:spacing w:val="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</w:tr>
      <w:tr w:rsidR="001271CF" w:rsidRPr="000D1DE6" w:rsidTr="00C968B3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jc w:val="center"/>
              <w:rPr>
                <w:spacing w:val="4"/>
                <w:szCs w:val="24"/>
              </w:rPr>
            </w:pPr>
            <w:r w:rsidRPr="000D1DE6">
              <w:rPr>
                <w:spacing w:val="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</w:tr>
      <w:tr w:rsidR="001271CF" w:rsidRPr="000D1DE6" w:rsidTr="00C968B3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jc w:val="center"/>
              <w:rPr>
                <w:spacing w:val="4"/>
                <w:szCs w:val="24"/>
              </w:rPr>
            </w:pPr>
            <w:r w:rsidRPr="000D1DE6">
              <w:rPr>
                <w:spacing w:val="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</w:tr>
      <w:tr w:rsidR="001271CF" w:rsidRPr="000D1DE6" w:rsidTr="00C968B3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jc w:val="center"/>
              <w:rPr>
                <w:spacing w:val="4"/>
                <w:szCs w:val="24"/>
              </w:rPr>
            </w:pPr>
            <w:r w:rsidRPr="000D1DE6">
              <w:rPr>
                <w:spacing w:val="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CF" w:rsidRPr="000D1DE6" w:rsidRDefault="001271CF" w:rsidP="00C968B3">
            <w:pPr>
              <w:pStyle w:val="Standard"/>
              <w:snapToGrid w:val="0"/>
              <w:jc w:val="both"/>
              <w:rPr>
                <w:spacing w:val="4"/>
                <w:szCs w:val="24"/>
              </w:rPr>
            </w:pPr>
          </w:p>
        </w:tc>
      </w:tr>
    </w:tbl>
    <w:p w:rsidR="001271CF" w:rsidRPr="000D1DE6" w:rsidRDefault="001271CF" w:rsidP="001271CF">
      <w:pPr>
        <w:jc w:val="both"/>
        <w:rPr>
          <w:b/>
          <w:bCs/>
        </w:rPr>
      </w:pPr>
    </w:p>
    <w:p w:rsidR="001271CF" w:rsidRPr="000D1DE6" w:rsidRDefault="001271CF" w:rsidP="001271CF">
      <w:pPr>
        <w:rPr>
          <w:sz w:val="22"/>
        </w:rPr>
      </w:pPr>
      <w:r>
        <w:rPr>
          <w:sz w:val="22"/>
        </w:rPr>
        <w:tab/>
      </w:r>
      <w:r w:rsidRPr="000D1DE6">
        <w:rPr>
          <w:sz w:val="22"/>
        </w:rPr>
        <w:t xml:space="preserve">  ........................................         ...................................................................................................</w:t>
      </w:r>
    </w:p>
    <w:p w:rsidR="001271CF" w:rsidRPr="0059676A" w:rsidRDefault="001271CF" w:rsidP="001271CF">
      <w:pPr>
        <w:rPr>
          <w:sz w:val="18"/>
          <w:szCs w:val="18"/>
        </w:rPr>
      </w:pPr>
      <w:r w:rsidRPr="000D1DE6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</w:t>
      </w:r>
      <w:r w:rsidRPr="000D1DE6">
        <w:rPr>
          <w:sz w:val="18"/>
          <w:szCs w:val="18"/>
        </w:rPr>
        <w:t xml:space="preserve">( miejscowość, data )         </w:t>
      </w:r>
      <w:r>
        <w:rPr>
          <w:sz w:val="18"/>
          <w:szCs w:val="18"/>
        </w:rPr>
        <w:tab/>
      </w:r>
      <w:r w:rsidRPr="000D1DE6">
        <w:rPr>
          <w:sz w:val="18"/>
          <w:szCs w:val="18"/>
        </w:rPr>
        <w:t xml:space="preserve"> (podpis  wykonawcy/ osoby uprawnionej do reprezentowania wykonawcy)</w:t>
      </w:r>
    </w:p>
    <w:p w:rsidR="001271CF" w:rsidRPr="000D1DE6" w:rsidRDefault="001271CF" w:rsidP="001271CF">
      <w:pPr>
        <w:rPr>
          <w:sz w:val="22"/>
        </w:rPr>
      </w:pPr>
      <w:r w:rsidRPr="000D1DE6">
        <w:rPr>
          <w:sz w:val="22"/>
        </w:rPr>
        <w:t xml:space="preserve">  </w:t>
      </w:r>
    </w:p>
    <w:p w:rsidR="0025287D" w:rsidRPr="00264894" w:rsidRDefault="001271CF" w:rsidP="00264894">
      <w:pPr>
        <w:rPr>
          <w:i/>
          <w:sz w:val="22"/>
        </w:rPr>
      </w:pPr>
      <w:r w:rsidRPr="000D1DE6">
        <w:rPr>
          <w:b/>
          <w:bCs/>
          <w:i/>
          <w:sz w:val="28"/>
        </w:rPr>
        <w:t>*</w:t>
      </w:r>
      <w:r w:rsidRPr="000D1DE6">
        <w:rPr>
          <w:b/>
          <w:bCs/>
          <w:i/>
          <w:sz w:val="28"/>
          <w:vertAlign w:val="superscript"/>
        </w:rPr>
        <w:t>)</w:t>
      </w:r>
      <w:r w:rsidRPr="000D1DE6">
        <w:rPr>
          <w:b/>
          <w:bCs/>
          <w:i/>
        </w:rPr>
        <w:t xml:space="preserve"> </w:t>
      </w:r>
      <w:r w:rsidRPr="000D1DE6">
        <w:rPr>
          <w:b/>
          <w:bCs/>
          <w:i/>
          <w:sz w:val="22"/>
        </w:rPr>
        <w:t xml:space="preserve"> należy skreślić lub usunąć, jeżeli nie dotyczy</w:t>
      </w:r>
    </w:p>
    <w:p w:rsidR="001271CF" w:rsidRPr="00264894" w:rsidRDefault="001271CF" w:rsidP="001271CF">
      <w:pPr>
        <w:spacing w:after="120"/>
        <w:jc w:val="both"/>
        <w:rPr>
          <w:b/>
          <w:bCs/>
          <w:iCs/>
          <w:sz w:val="22"/>
          <w:szCs w:val="22"/>
          <w:u w:val="single"/>
        </w:rPr>
      </w:pPr>
      <w:r w:rsidRPr="00264894">
        <w:rPr>
          <w:b/>
          <w:bCs/>
          <w:iCs/>
          <w:sz w:val="22"/>
          <w:szCs w:val="22"/>
          <w:u w:val="single"/>
        </w:rPr>
        <w:t>Uwaga:</w:t>
      </w:r>
    </w:p>
    <w:p w:rsidR="001271CF" w:rsidRPr="00264894" w:rsidRDefault="001271CF" w:rsidP="001271CF">
      <w:pPr>
        <w:numPr>
          <w:ilvl w:val="0"/>
          <w:numId w:val="2"/>
        </w:numPr>
        <w:ind w:left="714" w:hanging="357"/>
        <w:jc w:val="both"/>
        <w:rPr>
          <w:iCs/>
          <w:sz w:val="22"/>
          <w:szCs w:val="22"/>
        </w:rPr>
      </w:pPr>
      <w:r w:rsidRPr="00264894">
        <w:rPr>
          <w:iCs/>
          <w:sz w:val="22"/>
          <w:szCs w:val="22"/>
        </w:rPr>
        <w:t>W przypadku Wykonawców wspólnie ubiegających się o udzielenie zamówienia oświadczenie składa każdy z tych Wykonawców.</w:t>
      </w:r>
    </w:p>
    <w:p w:rsidR="00944FFE" w:rsidRPr="00264894" w:rsidRDefault="001271CF" w:rsidP="00264894">
      <w:pPr>
        <w:numPr>
          <w:ilvl w:val="0"/>
          <w:numId w:val="2"/>
        </w:numPr>
        <w:jc w:val="both"/>
        <w:rPr>
          <w:sz w:val="22"/>
          <w:szCs w:val="22"/>
        </w:rPr>
      </w:pPr>
      <w:r w:rsidRPr="00264894">
        <w:rPr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sectPr w:rsidR="00944FFE" w:rsidRPr="00264894" w:rsidSect="00596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AE" w:rsidRDefault="008354AE" w:rsidP="001271CF">
      <w:r>
        <w:separator/>
      </w:r>
    </w:p>
  </w:endnote>
  <w:endnote w:type="continuationSeparator" w:id="0">
    <w:p w:rsidR="008354AE" w:rsidRDefault="008354AE" w:rsidP="0012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CF" w:rsidRPr="009145CB" w:rsidRDefault="009145CB" w:rsidP="009145CB">
    <w:pPr>
      <w:pStyle w:val="Stopka"/>
      <w:jc w:val="center"/>
      <w:rPr>
        <w:i/>
        <w:sz w:val="16"/>
      </w:rPr>
    </w:pPr>
    <w:r w:rsidRPr="0009347E">
      <w:rPr>
        <w:i/>
        <w:sz w:val="20"/>
      </w:rPr>
      <w:t>„</w:t>
    </w:r>
    <w:r w:rsidRPr="0009347E">
      <w:rPr>
        <w:bCs/>
        <w:i/>
        <w:sz w:val="20"/>
      </w:rPr>
      <w:t>Urządzenie miejsc rekreacyjno – integracyjnych w miejscowości Janopole oraz Budzyno Walędzięta”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AE" w:rsidRDefault="008354AE" w:rsidP="001271CF">
      <w:r>
        <w:separator/>
      </w:r>
    </w:p>
  </w:footnote>
  <w:footnote w:type="continuationSeparator" w:id="0">
    <w:p w:rsidR="008354AE" w:rsidRDefault="008354AE" w:rsidP="0012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CF" w:rsidRDefault="00993B8B" w:rsidP="001271CF">
    <w:pPr>
      <w:pStyle w:val="Nagwek"/>
      <w:tabs>
        <w:tab w:val="clear" w:pos="4536"/>
        <w:tab w:val="clear" w:pos="9072"/>
      </w:tabs>
      <w:ind w:left="-1276" w:right="-1276"/>
    </w:pPr>
    <w:r>
      <w:tab/>
    </w:r>
  </w:p>
  <w:p w:rsidR="001271CF" w:rsidRPr="00264894" w:rsidRDefault="001271CF" w:rsidP="00264894">
    <w:pPr>
      <w:pStyle w:val="Nagwek"/>
      <w:tabs>
        <w:tab w:val="clear" w:pos="4536"/>
        <w:tab w:val="clear" w:pos="9072"/>
      </w:tabs>
      <w:ind w:left="-1276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6318"/>
    <w:multiLevelType w:val="hybridMultilevel"/>
    <w:tmpl w:val="175A5F98"/>
    <w:lvl w:ilvl="0" w:tplc="E2F6B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C469C8"/>
    <w:multiLevelType w:val="hybridMultilevel"/>
    <w:tmpl w:val="0E52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F"/>
    <w:rsid w:val="0004220F"/>
    <w:rsid w:val="000529D9"/>
    <w:rsid w:val="000B4126"/>
    <w:rsid w:val="001271CF"/>
    <w:rsid w:val="00147894"/>
    <w:rsid w:val="0018185C"/>
    <w:rsid w:val="00212086"/>
    <w:rsid w:val="00235563"/>
    <w:rsid w:val="0025287D"/>
    <w:rsid w:val="002547FA"/>
    <w:rsid w:val="00264894"/>
    <w:rsid w:val="002913DC"/>
    <w:rsid w:val="003069B0"/>
    <w:rsid w:val="003D6367"/>
    <w:rsid w:val="004537E0"/>
    <w:rsid w:val="004B5E87"/>
    <w:rsid w:val="0059676A"/>
    <w:rsid w:val="006F5F4A"/>
    <w:rsid w:val="00720C7E"/>
    <w:rsid w:val="00746183"/>
    <w:rsid w:val="008259DC"/>
    <w:rsid w:val="008354AE"/>
    <w:rsid w:val="008A3516"/>
    <w:rsid w:val="009145CB"/>
    <w:rsid w:val="00944FFE"/>
    <w:rsid w:val="00985925"/>
    <w:rsid w:val="00993B8B"/>
    <w:rsid w:val="00AA140F"/>
    <w:rsid w:val="00B73619"/>
    <w:rsid w:val="00C340D9"/>
    <w:rsid w:val="00C7056C"/>
    <w:rsid w:val="00C73ACC"/>
    <w:rsid w:val="00CB737A"/>
    <w:rsid w:val="00D66570"/>
    <w:rsid w:val="00D835F1"/>
    <w:rsid w:val="00DE0B9B"/>
    <w:rsid w:val="00E02129"/>
    <w:rsid w:val="00E42CD4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041E6-B66C-4B08-9BC5-C6B1609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1CF"/>
  </w:style>
  <w:style w:type="paragraph" w:styleId="Stopka">
    <w:name w:val="footer"/>
    <w:basedOn w:val="Normalny"/>
    <w:link w:val="StopkaZnak"/>
    <w:uiPriority w:val="99"/>
    <w:semiHidden/>
    <w:unhideWhenUsed/>
    <w:rsid w:val="00127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1CF"/>
  </w:style>
  <w:style w:type="paragraph" w:styleId="Tekstdymka">
    <w:name w:val="Balloon Text"/>
    <w:basedOn w:val="Normalny"/>
    <w:link w:val="TekstdymkaZnak"/>
    <w:uiPriority w:val="99"/>
    <w:semiHidden/>
    <w:unhideWhenUsed/>
    <w:rsid w:val="00127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C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271CF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 Seroka</cp:lastModifiedBy>
  <cp:revision>2</cp:revision>
  <dcterms:created xsi:type="dcterms:W3CDTF">2018-08-16T09:22:00Z</dcterms:created>
  <dcterms:modified xsi:type="dcterms:W3CDTF">2018-08-16T09:22:00Z</dcterms:modified>
</cp:coreProperties>
</file>