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5" w:rsidRP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r w:rsidRPr="00013DE5">
        <w:rPr>
          <w:rFonts w:ascii="Garamond" w:hAnsi="Garamond"/>
          <w:b/>
          <w:sz w:val="24"/>
          <w:szCs w:val="24"/>
        </w:rPr>
        <w:t>ZGŁOSZENIE</w:t>
      </w: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podpisany/a………………………………………………., zamieszkały/a w</w:t>
      </w: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:rsidR="00013DE5" w:rsidRDefault="00013DE5" w:rsidP="00013DE5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</w:t>
      </w:r>
      <w:r w:rsidR="00AA29C9">
        <w:rPr>
          <w:rFonts w:ascii="Garamond" w:hAnsi="Garamond"/>
          <w:sz w:val="20"/>
          <w:szCs w:val="20"/>
        </w:rPr>
        <w:t>s zamieszkania na terenie gminy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>)</w:t>
      </w: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rapor</w:t>
      </w:r>
      <w:r w:rsidR="003E0E70">
        <w:rPr>
          <w:rFonts w:ascii="Garamond" w:hAnsi="Garamond"/>
          <w:sz w:val="24"/>
          <w:szCs w:val="24"/>
        </w:rPr>
        <w:t>tem o stanie Gminy Czerwonka za 2019</w:t>
      </w:r>
      <w:r>
        <w:rPr>
          <w:rFonts w:ascii="Garamond" w:hAnsi="Garamond"/>
          <w:sz w:val="24"/>
          <w:szCs w:val="24"/>
        </w:rPr>
        <w:t xml:space="preserve"> rok.</w:t>
      </w:r>
    </w:p>
    <w:p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:rsidR="008F13A4" w:rsidRDefault="008F13A4"/>
    <w:sectPr w:rsidR="008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E"/>
    <w:rsid w:val="00013DE5"/>
    <w:rsid w:val="003E0E70"/>
    <w:rsid w:val="006E4D0E"/>
    <w:rsid w:val="008F13A4"/>
    <w:rsid w:val="00A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Jan Seroka</cp:lastModifiedBy>
  <cp:revision>3</cp:revision>
  <dcterms:created xsi:type="dcterms:W3CDTF">2020-05-25T08:04:00Z</dcterms:created>
  <dcterms:modified xsi:type="dcterms:W3CDTF">2020-05-25T11:09:00Z</dcterms:modified>
</cp:coreProperties>
</file>