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B" w:rsidRPr="00110E1B" w:rsidRDefault="00110E1B" w:rsidP="00110E1B">
      <w:pPr>
        <w:jc w:val="right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Załącznik nr 1 </w:t>
      </w:r>
    </w:p>
    <w:p w:rsidR="00110E1B" w:rsidRPr="00110E1B" w:rsidRDefault="00110E1B" w:rsidP="00110E1B">
      <w:pPr>
        <w:keepNext/>
        <w:widowControl w:val="0"/>
        <w:autoSpaceDE w:val="0"/>
        <w:autoSpaceDN w:val="0"/>
        <w:adjustRightInd w:val="0"/>
        <w:spacing w:after="0" w:line="240" w:lineRule="auto"/>
        <w:ind w:left="1440" w:right="2600"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0E1B" w:rsidRPr="00110E1B" w:rsidRDefault="00110E1B" w:rsidP="00110E1B">
      <w:pPr>
        <w:jc w:val="center"/>
        <w:rPr>
          <w:rFonts w:ascii="Calibri" w:eastAsia="Calibri" w:hAnsi="Calibri" w:cs="Times New Roman"/>
          <w:lang w:eastAsia="pl-PL"/>
        </w:rPr>
      </w:pPr>
      <w:r w:rsidRPr="00110E1B"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64870E1E" wp14:editId="2C35807F">
            <wp:extent cx="1133475" cy="866775"/>
            <wp:effectExtent l="19050" t="0" r="9525" b="0"/>
            <wp:docPr id="1" name="Obraz 1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1B" w:rsidRPr="00110E1B" w:rsidRDefault="00110E1B" w:rsidP="0011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110E1B" w:rsidRPr="00110E1B" w:rsidRDefault="00110E1B" w:rsidP="00110E1B">
      <w:pPr>
        <w:ind w:right="3"/>
        <w:rPr>
          <w:rFonts w:ascii="Times New Roman" w:eastAsia="Calibri" w:hAnsi="Times New Roman" w:cs="Times New Roman"/>
        </w:rPr>
      </w:pP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110E1B">
        <w:rPr>
          <w:rFonts w:ascii="Times New Roman" w:eastAsia="Calibri" w:hAnsi="Times New Roman" w:cs="Times New Roman"/>
        </w:rPr>
        <w:tab/>
      </w:r>
      <w:r w:rsidRPr="00110E1B">
        <w:rPr>
          <w:rFonts w:ascii="Times New Roman" w:eastAsia="Calibri" w:hAnsi="Times New Roman" w:cs="Times New Roman"/>
          <w:b/>
          <w:i/>
        </w:rPr>
        <w:t>Gmina Czerwonka</w:t>
      </w: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Czerwonka Włościańska 38</w:t>
      </w:r>
    </w:p>
    <w:p w:rsidR="009B0DB6" w:rsidRPr="00A4243C" w:rsidRDefault="00110E1B" w:rsidP="00110E1B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06-232 Czerwonka</w:t>
      </w:r>
      <w:r w:rsidR="009B0DB6" w:rsidRPr="00A4243C"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9B0DB6">
      <w:pPr>
        <w:pStyle w:val="pole"/>
        <w:jc w:val="both"/>
        <w:rPr>
          <w:rFonts w:ascii="Times New Roman" w:hAnsi="Times New Roman"/>
        </w:rPr>
      </w:pPr>
    </w:p>
    <w:p w:rsidR="00110E1B" w:rsidRDefault="009B0DB6" w:rsidP="009B0DB6">
      <w:pPr>
        <w:pStyle w:val="pole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Odpowiadając na </w:t>
      </w:r>
      <w:r w:rsidR="00110E1B">
        <w:rPr>
          <w:rFonts w:ascii="Times New Roman" w:hAnsi="Times New Roman"/>
        </w:rPr>
        <w:t>zapytanie ofertowe</w:t>
      </w:r>
      <w:r>
        <w:rPr>
          <w:rFonts w:ascii="Times New Roman" w:hAnsi="Times New Roman"/>
        </w:rPr>
        <w:t xml:space="preserve"> </w:t>
      </w:r>
      <w:r w:rsidRPr="00B11C45">
        <w:rPr>
          <w:rFonts w:ascii="Times New Roman" w:hAnsi="Times New Roman"/>
        </w:rPr>
        <w:t xml:space="preserve">z dnia </w:t>
      </w:r>
      <w:r w:rsidR="00110E1B">
        <w:rPr>
          <w:rFonts w:ascii="Times New Roman" w:hAnsi="Times New Roman"/>
          <w:color w:val="000000" w:themeColor="text1"/>
        </w:rPr>
        <w:t>10.05.2022</w:t>
      </w:r>
      <w:r w:rsidRPr="00B11C45">
        <w:rPr>
          <w:rFonts w:ascii="Times New Roman" w:hAnsi="Times New Roman"/>
          <w:color w:val="000000" w:themeColor="text1"/>
        </w:rPr>
        <w:t xml:space="preserve"> roku</w:t>
      </w:r>
      <w:r w:rsidRPr="00BD7160">
        <w:rPr>
          <w:rFonts w:ascii="Times New Roman" w:hAnsi="Times New Roman"/>
        </w:rPr>
        <w:t xml:space="preserve"> na realizację zamówienia </w:t>
      </w:r>
      <w:r>
        <w:rPr>
          <w:rFonts w:ascii="Times New Roman" w:hAnsi="Times New Roman"/>
        </w:rPr>
        <w:t xml:space="preserve">publicznego </w:t>
      </w:r>
      <w:r w:rsidRPr="001B7875">
        <w:rPr>
          <w:rFonts w:ascii="Times New Roman" w:hAnsi="Times New Roman"/>
          <w:szCs w:val="24"/>
          <w:lang w:eastAsia="ar-SA"/>
        </w:rPr>
        <w:t xml:space="preserve">o wartości mniejszej niż kwoty określone w przepisach wydanych </w:t>
      </w:r>
      <w:r>
        <w:rPr>
          <w:rFonts w:ascii="Times New Roman" w:hAnsi="Times New Roman"/>
        </w:rPr>
        <w:t xml:space="preserve">na podstawie art. 2 ust. 1 pkt 1 ustawy z dnia 11 września 2019r. </w:t>
      </w:r>
      <w:r w:rsidRPr="00BD7160">
        <w:rPr>
          <w:rFonts w:ascii="Times New Roman" w:hAnsi="Times New Roman"/>
        </w:rPr>
        <w:t xml:space="preserve">Prawo zamówień publicznych </w:t>
      </w:r>
      <w:r w:rsidRPr="00180B96">
        <w:rPr>
          <w:rFonts w:ascii="Times New Roman" w:hAnsi="Times New Roman"/>
        </w:rPr>
        <w:t>(</w:t>
      </w:r>
      <w:r w:rsidR="00110E1B" w:rsidRPr="00110E1B">
        <w:rPr>
          <w:rFonts w:ascii="Times New Roman" w:hAnsi="Times New Roman"/>
        </w:rPr>
        <w:t xml:space="preserve">Dz. U. z 2021 r. poz. 1129 z </w:t>
      </w:r>
      <w:proofErr w:type="spellStart"/>
      <w:r w:rsidR="00110E1B" w:rsidRPr="00110E1B">
        <w:rPr>
          <w:rFonts w:ascii="Times New Roman" w:hAnsi="Times New Roman"/>
        </w:rPr>
        <w:t>późn</w:t>
      </w:r>
      <w:proofErr w:type="spellEnd"/>
      <w:r w:rsidR="00110E1B" w:rsidRPr="00110E1B">
        <w:rPr>
          <w:rFonts w:ascii="Times New Roman" w:hAnsi="Times New Roman"/>
        </w:rPr>
        <w:t>. zm.</w:t>
      </w:r>
      <w:r w:rsidRPr="00180B96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tj. zamówienia </w:t>
      </w:r>
      <w:r>
        <w:rPr>
          <w:rFonts w:ascii="Times New Roman" w:hAnsi="Times New Roman"/>
        </w:rPr>
        <w:t>zwolnionego ze stosowania przepisów</w:t>
      </w:r>
      <w:r>
        <w:rPr>
          <w:rFonts w:ascii="Times New Roman" w:eastAsia="Calibri" w:hAnsi="Times New Roman"/>
        </w:rPr>
        <w:t xml:space="preserve"> ustawy </w:t>
      </w:r>
      <w:proofErr w:type="spellStart"/>
      <w:r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 xml:space="preserve"> ze względu na wartość nieprzekraczającą równowartości kwoty 130.000,00 zł </w:t>
      </w:r>
      <w:r w:rsidRPr="00BD7160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na podstawie </w:t>
      </w:r>
      <w:r w:rsidRPr="00BD7160">
        <w:rPr>
          <w:rFonts w:ascii="Times New Roman" w:hAnsi="Times New Roman"/>
          <w:bCs/>
        </w:rPr>
        <w:t>§ 5</w:t>
      </w:r>
      <w:r w:rsidRPr="00BD7160">
        <w:rPr>
          <w:rFonts w:ascii="Times New Roman" w:hAnsi="Times New Roman"/>
        </w:rPr>
        <w:t xml:space="preserve"> </w:t>
      </w:r>
      <w:r w:rsidRPr="00BD7160">
        <w:rPr>
          <w:rFonts w:ascii="Times New Roman" w:eastAsia="Calibri" w:hAnsi="Times New Roman"/>
          <w:bCs/>
        </w:rPr>
        <w:t xml:space="preserve">Zarządzenia </w:t>
      </w:r>
      <w:r>
        <w:rPr>
          <w:rFonts w:ascii="Times New Roman" w:hAnsi="Times New Roman"/>
        </w:rPr>
        <w:t>Nr 7/2021 Wójta Gminy Czerwonka z dnia 17 lutego 2021r. w sprawie określenia zasad udzielania zamówień publicznych o wartości nieprzekraczającej 130.000,00 zł netto, którego przedmiotem jest</w:t>
      </w:r>
      <w:r w:rsidR="00110E1B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</w:p>
    <w:p w:rsidR="00110E1B" w:rsidRDefault="009B0DB6" w:rsidP="00110E1B">
      <w:pPr>
        <w:pStyle w:val="pole"/>
        <w:spacing w:after="120"/>
        <w:jc w:val="center"/>
        <w:rPr>
          <w:rFonts w:ascii="Times New Roman" w:hAnsi="Times New Roman"/>
          <w:b/>
        </w:rPr>
      </w:pPr>
      <w:r w:rsidRPr="00546F72">
        <w:rPr>
          <w:rFonts w:ascii="Times New Roman" w:hAnsi="Times New Roman"/>
          <w:b/>
        </w:rPr>
        <w:t>„</w:t>
      </w:r>
      <w:r w:rsidRPr="00B11C45">
        <w:rPr>
          <w:rFonts w:ascii="Times New Roman" w:eastAsia="Calibri" w:hAnsi="Times New Roman"/>
          <w:b/>
        </w:rPr>
        <w:t>Remont cząstkowy nawierzchni dróg</w:t>
      </w:r>
      <w:r w:rsidRPr="00B11C45">
        <w:rPr>
          <w:rFonts w:ascii="Times New Roman" w:hAnsi="Times New Roman"/>
          <w:b/>
        </w:rPr>
        <w:t xml:space="preserve"> </w:t>
      </w:r>
      <w:r w:rsidRPr="00B11C45">
        <w:rPr>
          <w:rFonts w:ascii="Times New Roman" w:eastAsia="Calibri" w:hAnsi="Times New Roman"/>
          <w:b/>
        </w:rPr>
        <w:t xml:space="preserve">asfaltowych </w:t>
      </w:r>
      <w:r w:rsidRPr="00B11C45">
        <w:rPr>
          <w:rFonts w:ascii="Times New Roman" w:hAnsi="Times New Roman"/>
          <w:b/>
        </w:rPr>
        <w:t>gminnych</w:t>
      </w:r>
      <w:r w:rsidRPr="00B11C45">
        <w:rPr>
          <w:rFonts w:ascii="Times New Roman" w:eastAsia="Calibri" w:hAnsi="Times New Roman"/>
          <w:b/>
        </w:rPr>
        <w:t xml:space="preserve"> emul</w:t>
      </w:r>
      <w:r w:rsidR="00110E1B">
        <w:rPr>
          <w:rFonts w:ascii="Times New Roman" w:eastAsia="Calibri" w:hAnsi="Times New Roman"/>
          <w:b/>
        </w:rPr>
        <w:t>sją asfaltową i kruszywem w 2022</w:t>
      </w:r>
      <w:r w:rsidRPr="00B11C45">
        <w:rPr>
          <w:rFonts w:ascii="Times New Roman" w:eastAsia="Calibri" w:hAnsi="Times New Roman"/>
          <w:b/>
        </w:rPr>
        <w:t xml:space="preserve"> r.</w:t>
      </w:r>
      <w:r w:rsidRPr="00B11C45">
        <w:rPr>
          <w:rFonts w:ascii="Times New Roman" w:hAnsi="Times New Roman"/>
          <w:b/>
        </w:rPr>
        <w:t>”</w:t>
      </w:r>
      <w:r w:rsidR="00110E1B" w:rsidRPr="00546F72">
        <w:rPr>
          <w:rFonts w:ascii="Times New Roman" w:hAnsi="Times New Roman"/>
        </w:rPr>
        <w:t>,</w:t>
      </w:r>
    </w:p>
    <w:p w:rsidR="00110E1B" w:rsidRDefault="00110E1B" w:rsidP="00110E1B">
      <w:pPr>
        <w:pStyle w:val="pole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</w:t>
      </w:r>
      <w:r w:rsidR="009B0DB6" w:rsidRPr="00B11C45">
        <w:rPr>
          <w:rFonts w:ascii="Times New Roman" w:hAnsi="Times New Roman"/>
        </w:rPr>
        <w:t xml:space="preserve">składamy niniejszą ofertę na wykonanie zamówienia  zgodnie z warunkami  </w:t>
      </w:r>
      <w:r>
        <w:rPr>
          <w:rFonts w:ascii="Times New Roman" w:hAnsi="Times New Roman"/>
        </w:rPr>
        <w:t>zapytania ofertowego</w:t>
      </w:r>
      <w:r w:rsidR="009B0DB6">
        <w:rPr>
          <w:rFonts w:ascii="Times New Roman" w:hAnsi="Times New Roman"/>
          <w:color w:val="000000" w:themeColor="text1"/>
        </w:rPr>
        <w:t>:</w:t>
      </w:r>
    </w:p>
    <w:p w:rsidR="00110E1B" w:rsidRPr="00110E1B" w:rsidRDefault="00110E1B" w:rsidP="00110E1B">
      <w:pPr>
        <w:pStyle w:val="pole"/>
        <w:jc w:val="center"/>
        <w:rPr>
          <w:rFonts w:ascii="Times New Roman" w:hAnsi="Times New Roman"/>
          <w:b/>
        </w:rPr>
      </w:pPr>
    </w:p>
    <w:p w:rsidR="009B0DB6" w:rsidRPr="00110E1B" w:rsidRDefault="009B0DB6" w:rsidP="009B0DB6">
      <w:pPr>
        <w:tabs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I. Dane Wykonawcy:</w:t>
      </w:r>
    </w:p>
    <w:p w:rsidR="009B0DB6" w:rsidRPr="00DE546E" w:rsidRDefault="009B0DB6" w:rsidP="00110E1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="00110E1B">
        <w:rPr>
          <w:rFonts w:ascii="Times New Roman" w:hAnsi="Times New Roman" w:cs="Times New Roman"/>
        </w:rPr>
        <w:t>.</w:t>
      </w:r>
    </w:p>
    <w:p w:rsidR="009B0DB6" w:rsidRPr="00DE546E" w:rsidRDefault="009B0DB6" w:rsidP="00110E1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9B0DB6" w:rsidRPr="00DE546E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fax: 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9B0DB6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="00110E1B">
        <w:rPr>
          <w:rFonts w:ascii="Times New Roman" w:hAnsi="Times New Roman" w:cs="Times New Roman"/>
        </w:rPr>
        <w:t>.</w:t>
      </w:r>
    </w:p>
    <w:p w:rsidR="00110E1B" w:rsidRPr="00DE546E" w:rsidRDefault="00110E1B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</w:p>
    <w:p w:rsidR="009B0DB6" w:rsidRPr="00110E1B" w:rsidRDefault="009B0DB6" w:rsidP="00110E1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II. Cena oferty:</w:t>
      </w:r>
    </w:p>
    <w:p w:rsidR="009B0DB6" w:rsidRPr="00110E1B" w:rsidRDefault="00110E1B" w:rsidP="00110E1B">
      <w:pPr>
        <w:pStyle w:val="pole"/>
        <w:spacing w:after="120"/>
        <w:jc w:val="both"/>
        <w:rPr>
          <w:rFonts w:ascii="Times New Roman" w:hAnsi="Times New Roman"/>
        </w:rPr>
      </w:pPr>
      <w:r w:rsidRPr="00110E1B">
        <w:rPr>
          <w:rFonts w:ascii="Times New Roman" w:hAnsi="Times New Roman"/>
        </w:rPr>
        <w:t>Oferujemy wykonanie przedmiotu zamówienia, określonego szczegółowo w zapytaniu ofertowym na następujących warunkach: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netto ……………………………..PLN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 w:rsidR="003318CE">
        <w:rPr>
          <w:rFonts w:ascii="Times New Roman" w:hAnsi="Times New Roman" w:cs="Times New Roman"/>
          <w:b/>
        </w:rPr>
        <w:t xml:space="preserve"> remontu dróg</w:t>
      </w:r>
      <w:r>
        <w:rPr>
          <w:rFonts w:ascii="Times New Roman" w:hAnsi="Times New Roman" w:cs="Times New Roman"/>
          <w:b/>
        </w:rPr>
        <w:t>,</w:t>
      </w:r>
      <w:r w:rsidRPr="00DE546E">
        <w:rPr>
          <w:rFonts w:ascii="Times New Roman" w:hAnsi="Times New Roman" w:cs="Times New Roman"/>
        </w:rPr>
        <w:t xml:space="preserve"> </w:t>
      </w:r>
    </w:p>
    <w:p w:rsidR="009B0DB6" w:rsidRPr="00DE546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VAT: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………%</w:t>
      </w:r>
      <w:r w:rsidR="00110E1B" w:rsidRPr="00110E1B">
        <w:rPr>
          <w:rFonts w:ascii="Times New Roman" w:hAnsi="Times New Roman" w:cs="Times New Roman"/>
          <w:color w:val="000000"/>
          <w:szCs w:val="20"/>
        </w:rPr>
        <w:t xml:space="preserve"> </w:t>
      </w:r>
      <w:r w:rsidR="00110E1B" w:rsidRPr="00110E1B">
        <w:rPr>
          <w:rFonts w:ascii="Times New Roman" w:hAnsi="Times New Roman" w:cs="Times New Roman"/>
        </w:rPr>
        <w:t>wartość ……………….……</w:t>
      </w:r>
      <w:r w:rsidR="00110E1B" w:rsidRPr="00110E1B">
        <w:rPr>
          <w:rFonts w:ascii="Times New Roman" w:hAnsi="Times New Roman" w:cs="Times New Roman"/>
        </w:rPr>
        <w:tab/>
        <w:t>zł</w:t>
      </w:r>
      <w:r w:rsidR="00110E1B">
        <w:rPr>
          <w:rFonts w:ascii="Times New Roman" w:hAnsi="Times New Roman" w:cs="Times New Roman"/>
        </w:rPr>
        <w:t>,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remontu dróg</w:t>
      </w:r>
      <w:r w:rsidR="003318C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DE546E">
        <w:rPr>
          <w:rFonts w:ascii="Times New Roman" w:hAnsi="Times New Roman" w:cs="Times New Roman"/>
        </w:rPr>
        <w:t>słownie</w:t>
      </w:r>
      <w:r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DE54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</w:p>
    <w:p w:rsidR="00110E1B" w:rsidRPr="00DE546E" w:rsidRDefault="00110E1B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III. Oświadczenia Wykonawcy:</w:t>
      </w: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u w:val="single"/>
        </w:rPr>
        <w:t>Składając ofertę oświadczamy, że:</w:t>
      </w:r>
    </w:p>
    <w:p w:rsidR="00110E1B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w cenie naszej oferty zostały uwzględnione wszystkie koszty wykonania całego zakresu zamówienia ujętego w zapytaniu ofertowym oraz zaoferowana cena </w:t>
      </w:r>
      <w:r w:rsidRPr="00110E1B">
        <w:rPr>
          <w:rFonts w:ascii="Times New Roman" w:hAnsi="Times New Roman" w:cs="Times New Roman"/>
        </w:rPr>
        <w:t>jest stała przez okres trwania zamówienia,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lastRenderedPageBreak/>
        <w:t>zamówienie stanowiące przedmiot niniejszego po</w:t>
      </w:r>
      <w:r w:rsidR="00546F72">
        <w:rPr>
          <w:rFonts w:ascii="Times New Roman" w:hAnsi="Times New Roman" w:cs="Times New Roman"/>
          <w:iCs/>
        </w:rPr>
        <w:t xml:space="preserve">stępowania wykonamy w terminie do dnia </w:t>
      </w:r>
      <w:r w:rsidRPr="00546F72">
        <w:rPr>
          <w:rFonts w:ascii="Times New Roman" w:hAnsi="Times New Roman" w:cs="Times New Roman"/>
          <w:b/>
        </w:rPr>
        <w:t>3</w:t>
      </w:r>
      <w:r w:rsidR="00546F72">
        <w:rPr>
          <w:rFonts w:ascii="Times New Roman" w:hAnsi="Times New Roman" w:cs="Times New Roman"/>
          <w:b/>
        </w:rPr>
        <w:t xml:space="preserve">0.06.2022 </w:t>
      </w:r>
      <w:r w:rsidRPr="00546F72">
        <w:rPr>
          <w:rFonts w:ascii="Times New Roman" w:hAnsi="Times New Roman" w:cs="Times New Roman"/>
          <w:b/>
        </w:rPr>
        <w:t>r.</w:t>
      </w:r>
      <w:r w:rsidRPr="00546F72">
        <w:rPr>
          <w:rFonts w:ascii="Times New Roman" w:hAnsi="Times New Roman" w:cs="Times New Roman"/>
          <w:iCs/>
        </w:rPr>
        <w:t>,</w:t>
      </w:r>
    </w:p>
    <w:p w:rsidR="00110E1B" w:rsidRP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 xml:space="preserve">następujące części zamówienia powierzę do wykonania podwykonawcom: 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/>
        </w:rPr>
        <w:t>(w razie braku wskazania, Zamawiający uznaje, że Wykonawca nie zamierza powierzyć żadnej części zamówienia podwykonawcom).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zapoznaliśmy się z treścią zapytania ofertowego </w:t>
      </w:r>
      <w:r w:rsidRPr="00110E1B">
        <w:rPr>
          <w:rFonts w:ascii="Times New Roman" w:hAnsi="Times New Roman" w:cs="Times New Roman"/>
        </w:rPr>
        <w:t xml:space="preserve">w tym m. in. postanowieniami umowy </w:t>
      </w:r>
      <w:r w:rsidRPr="00110E1B">
        <w:rPr>
          <w:rFonts w:ascii="Times New Roman" w:hAnsi="Times New Roman" w:cs="Times New Roman"/>
          <w:iCs/>
        </w:rPr>
        <w:t>i nie wnosimy do nich żadnych zastrzeżeń oraz przyjmujemy warunki w nich zawarte,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akceptujemy warunki płatności,</w:t>
      </w:r>
    </w:p>
    <w:p w:rsidR="00546F72" w:rsidRPr="00546F72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>na potrzeby realizacji zamówienia wypełniliśmy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546F72">
        <w:rPr>
          <w:rFonts w:ascii="Times New Roman" w:hAnsi="Times New Roman" w:cs="Times New Roman"/>
          <w:b/>
        </w:rPr>
        <w:t xml:space="preserve"> wykluczen</w:t>
      </w:r>
      <w:r>
        <w:rPr>
          <w:rFonts w:ascii="Times New Roman" w:hAnsi="Times New Roman" w:cs="Times New Roman"/>
          <w:b/>
        </w:rPr>
        <w:t xml:space="preserve">iu z postępowania na podstawie art. 7 ust. 1 ustawy z dnia 13 </w:t>
      </w:r>
      <w:r w:rsidRPr="00546F72">
        <w:rPr>
          <w:rFonts w:ascii="Times New Roman" w:hAnsi="Times New Roman" w:cs="Times New Roman"/>
          <w:b/>
        </w:rPr>
        <w:t xml:space="preserve">kwietnia 2022 r. </w:t>
      </w:r>
      <w:r w:rsidRPr="00546F72">
        <w:rPr>
          <w:rFonts w:ascii="Times New Roman" w:hAnsi="Times New Roman" w:cs="Times New Roman"/>
          <w:b/>
          <w:bCs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</w:rPr>
        <w:t>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dysponujemy odpowiednim potencjałem technicznym, sprzętem oraz wyszkoloną kadrą do wykonania  powyższego zamówienia</w:t>
      </w:r>
      <w:r>
        <w:rPr>
          <w:rFonts w:ascii="Times New Roman" w:hAnsi="Times New Roman" w:cs="Times New Roman"/>
          <w:iCs/>
        </w:rPr>
        <w:t>,</w:t>
      </w:r>
    </w:p>
    <w:p w:rsidR="009B0DB6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w przypadku przyznania nam zamówienia, zobowiązujemy się do zawarcia umowy w miejscu i terminie wyznaczonym przez Zamawiającego.</w:t>
      </w:r>
    </w:p>
    <w:p w:rsidR="00546F72" w:rsidRPr="00546F72" w:rsidRDefault="00546F72" w:rsidP="00546F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</w:p>
    <w:p w:rsidR="009B0DB6" w:rsidRDefault="009B0DB6" w:rsidP="009B0D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6F72" w:rsidRPr="006E2D0F" w:rsidRDefault="00546F72" w:rsidP="00546F72">
      <w:pPr>
        <w:pStyle w:val="NormalnyWeb"/>
        <w:ind w:right="-289"/>
        <w:rPr>
          <w:sz w:val="22"/>
          <w:szCs w:val="22"/>
        </w:rPr>
      </w:pPr>
      <w:r w:rsidRPr="006E2D0F">
        <w:rPr>
          <w:sz w:val="22"/>
          <w:szCs w:val="22"/>
        </w:rPr>
        <w:t xml:space="preserve">Dnia …………………………                              </w:t>
      </w:r>
      <w:r>
        <w:rPr>
          <w:sz w:val="22"/>
          <w:szCs w:val="22"/>
        </w:rPr>
        <w:tab/>
      </w:r>
      <w:r w:rsidRPr="006E2D0F">
        <w:rPr>
          <w:sz w:val="22"/>
          <w:szCs w:val="22"/>
        </w:rPr>
        <w:t>………...............................................................</w:t>
      </w:r>
    </w:p>
    <w:p w:rsidR="009B0DB6" w:rsidRDefault="00546F72" w:rsidP="00546F72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6E2D0F">
        <w:rPr>
          <w:rFonts w:ascii="Times New Roman" w:hAnsi="Times New Roman" w:cs="Times New Roman"/>
        </w:rPr>
        <w:t>/Podpisy upoważnionych przedstawicieli Wykonawcy/</w:t>
      </w:r>
    </w:p>
    <w:p w:rsidR="009B0DB6" w:rsidRPr="00703DAB" w:rsidRDefault="009B0DB6" w:rsidP="009B0DB6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703DAB">
        <w:rPr>
          <w:rFonts w:ascii="Times New Roman" w:eastAsia="ArialMT" w:hAnsi="Times New Roman" w:cs="Times New Roman"/>
          <w:b/>
          <w:i/>
          <w:color w:val="000000"/>
          <w:sz w:val="18"/>
          <w:u w:val="single"/>
        </w:rPr>
        <w:t xml:space="preserve">Informacja dla Wykonawców na temat </w:t>
      </w:r>
      <w:r w:rsidRPr="00703DAB">
        <w:rPr>
          <w:rFonts w:ascii="Times New Roman" w:hAnsi="Times New Roman" w:cs="Times New Roman"/>
          <w:b/>
          <w:i/>
          <w:sz w:val="18"/>
          <w:u w:val="single"/>
        </w:rPr>
        <w:t>art. 13 ust. 1 Ogólnego Rozporządzenia o Ochronie Danych (RODO).</w:t>
      </w:r>
    </w:p>
    <w:p w:rsidR="009B0DB6" w:rsidRPr="00703DAB" w:rsidRDefault="009B0DB6" w:rsidP="009B0DB6">
      <w:pPr>
        <w:pStyle w:val="Akapitzlist"/>
        <w:numPr>
          <w:ilvl w:val="3"/>
          <w:numId w:val="9"/>
        </w:numPr>
        <w:spacing w:after="160"/>
        <w:ind w:left="142" w:firstLine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 xml:space="preserve">Zgodnie z art. 13 ust. 1 Ogólnego Rozporządzenia o Ochronie Danych (RODO) informujemy, że: 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administratorem Państwa danych osobowych jest Urząd Gminy Czerwonka, adres: Czerwonka Włościańska 38, 06-232 Czerwonka,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160"/>
        <w:ind w:left="709" w:firstLine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 xml:space="preserve">administrator będzie przetwarzał Państwa dane osobowe na podstawie </w:t>
      </w:r>
      <w:r w:rsidRPr="00703DAB">
        <w:rPr>
          <w:rFonts w:ascii="Times New Roman" w:hAnsi="Times New Roman"/>
          <w:sz w:val="18"/>
          <w:szCs w:val="24"/>
          <w:lang w:eastAsia="pl-PL"/>
        </w:rPr>
        <w:t xml:space="preserve">art. 6 ust. 1 lit. c RODO w celu </w:t>
      </w:r>
      <w:r w:rsidRPr="00703DAB">
        <w:rPr>
          <w:rFonts w:ascii="Times New Roman" w:hAnsi="Times New Roman"/>
          <w:sz w:val="18"/>
          <w:szCs w:val="24"/>
        </w:rPr>
        <w:t>związanym z prowadzonym postępowaniem o udzielenie zamówienia publicznego;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703DAB">
        <w:rPr>
          <w:rFonts w:ascii="Times New Roman" w:hAnsi="Times New Roman"/>
          <w:sz w:val="18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703DAB">
        <w:rPr>
          <w:rFonts w:ascii="Times New Roman" w:hAnsi="Times New Roman"/>
          <w:sz w:val="18"/>
          <w:szCs w:val="24"/>
          <w:lang w:eastAsia="pl-PL"/>
        </w:rPr>
        <w:t>Pzp</w:t>
      </w:r>
      <w:proofErr w:type="spellEnd"/>
      <w:r w:rsidRPr="00703DAB">
        <w:rPr>
          <w:rFonts w:ascii="Times New Roman" w:hAnsi="Times New Roman"/>
          <w:sz w:val="18"/>
          <w:szCs w:val="24"/>
          <w:lang w:eastAsia="pl-PL"/>
        </w:rPr>
        <w:t>)</w:t>
      </w:r>
      <w:r w:rsidRPr="00703DAB">
        <w:rPr>
          <w:rFonts w:ascii="Times New Roman" w:hAnsi="Times New Roman"/>
          <w:sz w:val="18"/>
          <w:szCs w:val="24"/>
        </w:rPr>
        <w:t>;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administrator nie zamierza przekazywać Państwa danych osobowych do państwa trzeciego lub organizacji międzynarodowej;</w:t>
      </w:r>
    </w:p>
    <w:p w:rsidR="009B0DB6" w:rsidRPr="00703DAB" w:rsidRDefault="009B0DB6" w:rsidP="009B0DB6">
      <w:pPr>
        <w:pStyle w:val="Akapitzlist"/>
        <w:numPr>
          <w:ilvl w:val="0"/>
          <w:numId w:val="10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mają Państwo prawo uzyskać kopię swoich danych osobowych w siedzibie administratora.</w:t>
      </w:r>
    </w:p>
    <w:p w:rsidR="009B0DB6" w:rsidRPr="00703DAB" w:rsidRDefault="009B0DB6" w:rsidP="009B0DB6">
      <w:pPr>
        <w:pStyle w:val="Akapitzlist"/>
        <w:numPr>
          <w:ilvl w:val="0"/>
          <w:numId w:val="7"/>
        </w:numPr>
        <w:spacing w:after="160"/>
        <w:ind w:left="142" w:firstLine="0"/>
        <w:jc w:val="both"/>
        <w:rPr>
          <w:rFonts w:ascii="Times New Roman" w:hAnsi="Times New Roman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Dodatkowo zgodnie z art. 13 ust. 2 RODO informujemy, że:</w:t>
      </w:r>
    </w:p>
    <w:p w:rsidR="009B0DB6" w:rsidRPr="00703DAB" w:rsidRDefault="009B0DB6" w:rsidP="009B0DB6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 xml:space="preserve">Państwa </w:t>
      </w:r>
      <w:r w:rsidRPr="00703DAB">
        <w:rPr>
          <w:rFonts w:ascii="Times New Roman" w:hAnsi="Times New Roman"/>
          <w:sz w:val="18"/>
          <w:szCs w:val="24"/>
          <w:lang w:eastAsia="pl-PL"/>
        </w:rPr>
        <w:t xml:space="preserve">dane osobowe będą przetwarzane przez okres wskazany w ustawie </w:t>
      </w:r>
      <w:proofErr w:type="spellStart"/>
      <w:r w:rsidRPr="00703DAB">
        <w:rPr>
          <w:rFonts w:ascii="Times New Roman" w:hAnsi="Times New Roman"/>
          <w:sz w:val="18"/>
          <w:szCs w:val="24"/>
          <w:lang w:eastAsia="pl-PL"/>
        </w:rPr>
        <w:t>Pzp</w:t>
      </w:r>
      <w:proofErr w:type="spellEnd"/>
      <w:r w:rsidRPr="00703DAB">
        <w:rPr>
          <w:rFonts w:ascii="Times New Roman" w:hAnsi="Times New Roman"/>
          <w:sz w:val="18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9B0DB6" w:rsidRPr="00703DAB" w:rsidRDefault="009B0DB6" w:rsidP="009B0DB6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9B0DB6" w:rsidRPr="00703DAB" w:rsidRDefault="009B0DB6" w:rsidP="009B0DB6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podanie danych osobowych jest dobrowolne, jednakże niezbędne do realizacji ww. celu. K</w:t>
      </w:r>
      <w:r w:rsidRPr="00703DAB">
        <w:rPr>
          <w:rFonts w:ascii="Times New Roman" w:hAnsi="Times New Roman"/>
          <w:sz w:val="18"/>
          <w:szCs w:val="24"/>
          <w:lang w:eastAsia="pl-PL"/>
        </w:rPr>
        <w:t xml:space="preserve">onsekwencje niepodania danych określa ustawa </w:t>
      </w:r>
      <w:proofErr w:type="spellStart"/>
      <w:r w:rsidRPr="00703DAB">
        <w:rPr>
          <w:rFonts w:ascii="Times New Roman" w:hAnsi="Times New Roman"/>
          <w:sz w:val="18"/>
          <w:szCs w:val="24"/>
          <w:lang w:eastAsia="pl-PL"/>
        </w:rPr>
        <w:t>Pzp</w:t>
      </w:r>
      <w:proofErr w:type="spellEnd"/>
      <w:r w:rsidRPr="00703DAB">
        <w:rPr>
          <w:rFonts w:ascii="Times New Roman" w:hAnsi="Times New Roman"/>
          <w:sz w:val="18"/>
          <w:szCs w:val="24"/>
        </w:rPr>
        <w:t>;</w:t>
      </w:r>
    </w:p>
    <w:p w:rsidR="009B0DB6" w:rsidRPr="00703DAB" w:rsidRDefault="009B0DB6" w:rsidP="009B0DB6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18"/>
          <w:szCs w:val="24"/>
        </w:rPr>
      </w:pPr>
      <w:r w:rsidRPr="00703DAB">
        <w:rPr>
          <w:rFonts w:ascii="Times New Roman" w:hAnsi="Times New Roman"/>
          <w:sz w:val="18"/>
          <w:szCs w:val="24"/>
        </w:rPr>
        <w:t>administrator nie podejmuje decyzji w sposób zautomatyzowany w oparciu o Państwa dane osobowe.</w:t>
      </w: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3318CE" w:rsidRDefault="003318CE" w:rsidP="009B0DB6">
      <w:pPr>
        <w:pStyle w:val="Tytu"/>
      </w:pPr>
    </w:p>
    <w:p w:rsidR="003318CE" w:rsidRDefault="003318CE" w:rsidP="009B0DB6">
      <w:pPr>
        <w:pStyle w:val="Tytu"/>
      </w:pPr>
    </w:p>
    <w:p w:rsidR="003318CE" w:rsidRDefault="003318CE" w:rsidP="003318CE">
      <w:pPr>
        <w:pStyle w:val="Tytu"/>
        <w:jc w:val="right"/>
      </w:pPr>
      <w:r>
        <w:lastRenderedPageBreak/>
        <w:t>Załącznik nr 3</w:t>
      </w:r>
    </w:p>
    <w:p w:rsidR="009B0DB6" w:rsidRDefault="009B0DB6" w:rsidP="009B0DB6">
      <w:pPr>
        <w:pStyle w:val="Tytu"/>
      </w:pPr>
      <w:r>
        <w:t>UMOWA Nr 7031….2021</w:t>
      </w:r>
    </w:p>
    <w:p w:rsidR="009B0DB6" w:rsidRPr="00794094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3318CE">
        <w:rPr>
          <w:rFonts w:ascii="Times New Roman" w:hAnsi="Times New Roman" w:cs="Times New Roman"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Pawła </w:t>
      </w:r>
      <w:proofErr w:type="spellStart"/>
      <w:r w:rsidRPr="00C4443B">
        <w:rPr>
          <w:rFonts w:ascii="Times New Roman" w:hAnsi="Times New Roman" w:cs="Times New Roman"/>
          <w:sz w:val="24"/>
          <w:szCs w:val="24"/>
        </w:rPr>
        <w:t>Kacprzykowskiego</w:t>
      </w:r>
      <w:proofErr w:type="spellEnd"/>
      <w:r w:rsidRPr="00C4443B">
        <w:rPr>
          <w:rFonts w:ascii="Times New Roman" w:hAnsi="Times New Roman" w:cs="Times New Roman"/>
          <w:sz w:val="24"/>
          <w:szCs w:val="24"/>
        </w:rPr>
        <w:t xml:space="preserve"> – Wójta Gminy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przy kontrasygnacie Skarbnik Gminy – Mirosławy </w:t>
      </w:r>
      <w:proofErr w:type="spellStart"/>
      <w:r w:rsidRPr="00C4443B">
        <w:rPr>
          <w:rFonts w:ascii="Times New Roman" w:hAnsi="Times New Roman" w:cs="Times New Roman"/>
          <w:sz w:val="24"/>
          <w:szCs w:val="24"/>
        </w:rPr>
        <w:t>Gromelskiej</w:t>
      </w:r>
      <w:proofErr w:type="spellEnd"/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Pr="008C6303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eastAsia="Calibri" w:hAnsi="Times New Roman" w:cs="Times New Roman"/>
          <w:bCs/>
          <w:sz w:val="24"/>
        </w:rPr>
      </w:pPr>
      <w:r w:rsidRPr="008C6303">
        <w:rPr>
          <w:rFonts w:ascii="Times New Roman" w:hAnsi="Times New Roman" w:cs="Times New Roman"/>
          <w:sz w:val="24"/>
        </w:rPr>
        <w:t xml:space="preserve">Umowę na realizację zamówienia publicznego zawarto z uwzględnieniem i </w:t>
      </w:r>
      <w:r w:rsidRPr="008C6303">
        <w:rPr>
          <w:rFonts w:ascii="Times New Roman" w:eastAsia="Times New Roman" w:hAnsi="Times New Roman" w:cs="Times New Roman"/>
          <w:sz w:val="24"/>
          <w:szCs w:val="24"/>
          <w:lang w:eastAsia="ar-SA"/>
        </w:rPr>
        <w:t>o wartości mniejszej niż kwoty określone w przepisach</w:t>
      </w:r>
      <w:r w:rsidRPr="008C6303">
        <w:rPr>
          <w:rFonts w:ascii="Times New Roman" w:hAnsi="Times New Roman" w:cs="Times New Roman"/>
          <w:sz w:val="24"/>
        </w:rPr>
        <w:t xml:space="preserve"> art. 2 ust. 1 pkt 1 ustawy z dnia 11 września 2019r. Prawo zamówień publicznych (</w:t>
      </w:r>
      <w:r w:rsidR="003318CE" w:rsidRPr="003318CE">
        <w:rPr>
          <w:rFonts w:ascii="Times New Roman" w:hAnsi="Times New Roman" w:cs="Times New Roman"/>
          <w:sz w:val="24"/>
        </w:rPr>
        <w:t xml:space="preserve">Dz. U. z 2021 r. poz. 1129 z </w:t>
      </w:r>
      <w:proofErr w:type="spellStart"/>
      <w:r w:rsidR="003318CE" w:rsidRPr="003318CE">
        <w:rPr>
          <w:rFonts w:ascii="Times New Roman" w:hAnsi="Times New Roman" w:cs="Times New Roman"/>
          <w:sz w:val="24"/>
        </w:rPr>
        <w:t>późn</w:t>
      </w:r>
      <w:proofErr w:type="spellEnd"/>
      <w:r w:rsidR="003318CE" w:rsidRPr="003318CE">
        <w:rPr>
          <w:rFonts w:ascii="Times New Roman" w:hAnsi="Times New Roman" w:cs="Times New Roman"/>
          <w:sz w:val="24"/>
        </w:rPr>
        <w:t>. zm.</w:t>
      </w:r>
      <w:r w:rsidRPr="008C6303">
        <w:rPr>
          <w:rFonts w:ascii="Times New Roman" w:eastAsia="Calibri" w:hAnsi="Times New Roman" w:cs="Times New Roman"/>
          <w:sz w:val="24"/>
        </w:rPr>
        <w:t>) tj. zamówieni</w:t>
      </w:r>
      <w:r>
        <w:rPr>
          <w:rFonts w:ascii="Times New Roman" w:eastAsia="Calibri" w:hAnsi="Times New Roman" w:cs="Times New Roman"/>
          <w:sz w:val="24"/>
        </w:rPr>
        <w:t>e</w:t>
      </w:r>
      <w:r w:rsidRPr="008C6303">
        <w:rPr>
          <w:rFonts w:ascii="Times New Roman" w:eastAsia="Calibri" w:hAnsi="Times New Roman" w:cs="Times New Roman"/>
          <w:sz w:val="24"/>
        </w:rPr>
        <w:t xml:space="preserve"> </w:t>
      </w:r>
      <w:r w:rsidRPr="008C6303">
        <w:rPr>
          <w:rFonts w:ascii="Times New Roman" w:hAnsi="Times New Roman" w:cs="Times New Roman"/>
          <w:sz w:val="24"/>
        </w:rPr>
        <w:t>zwolnione ze stosowania przepisów</w:t>
      </w:r>
      <w:r w:rsidRPr="008C6303">
        <w:rPr>
          <w:rFonts w:ascii="Times New Roman" w:eastAsia="Calibri" w:hAnsi="Times New Roman" w:cs="Times New Roman"/>
          <w:sz w:val="24"/>
        </w:rPr>
        <w:t xml:space="preserve"> ustawy </w:t>
      </w:r>
      <w:proofErr w:type="spellStart"/>
      <w:r w:rsidRPr="008C6303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C6303">
        <w:rPr>
          <w:rFonts w:ascii="Times New Roman" w:eastAsia="Calibri" w:hAnsi="Times New Roman" w:cs="Times New Roman"/>
          <w:sz w:val="24"/>
        </w:rPr>
        <w:t xml:space="preserve"> ze względu na wartość nieprzekraczającą równowartości kwoty 130.000,00 zł </w:t>
      </w:r>
      <w:r w:rsidRPr="008C6303">
        <w:rPr>
          <w:rFonts w:ascii="Times New Roman" w:hAnsi="Times New Roman" w:cs="Times New Roman"/>
          <w:sz w:val="24"/>
        </w:rPr>
        <w:t xml:space="preserve">oraz </w:t>
      </w:r>
      <w:r w:rsidRPr="008C6303">
        <w:rPr>
          <w:rFonts w:ascii="Times New Roman" w:hAnsi="Times New Roman"/>
          <w:bCs/>
          <w:sz w:val="24"/>
        </w:rPr>
        <w:t>§ 5</w:t>
      </w:r>
      <w:r w:rsidRPr="008C6303">
        <w:rPr>
          <w:rFonts w:ascii="Times New Roman" w:hAnsi="Times New Roman"/>
          <w:sz w:val="24"/>
        </w:rPr>
        <w:t xml:space="preserve"> </w:t>
      </w:r>
      <w:r w:rsidRPr="008C6303">
        <w:rPr>
          <w:rFonts w:ascii="Times New Roman" w:eastAsia="Calibri" w:hAnsi="Times New Roman"/>
          <w:bCs/>
          <w:sz w:val="24"/>
        </w:rPr>
        <w:t xml:space="preserve">Zarządzenia </w:t>
      </w:r>
      <w:r w:rsidRPr="008C6303">
        <w:rPr>
          <w:rFonts w:ascii="Times New Roman" w:hAnsi="Times New Roman"/>
          <w:sz w:val="24"/>
        </w:rPr>
        <w:t>Nr 7/2021 Wójta Gminy Czerwonka z dnia 17 lutego 2021r. w sprawie określenia zasad udzielania zamówień publicznych o wartości nieprzekraczającej 130.000,00 zł netto</w:t>
      </w:r>
      <w:r w:rsidRPr="008C6303"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9B0DB6" w:rsidRPr="00BD7160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43B">
        <w:rPr>
          <w:rFonts w:ascii="Times New Roman" w:hAnsi="Times New Roman" w:cs="Times New Roman"/>
          <w:sz w:val="24"/>
          <w:szCs w:val="24"/>
        </w:rPr>
        <w:t>Zamawiający powierza, a Wykonawca przyjmuje do wykonania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3318CE">
        <w:rPr>
          <w:rFonts w:ascii="Times New Roman" w:eastAsia="Calibri" w:hAnsi="Times New Roman" w:cs="Times New Roman"/>
          <w:b/>
          <w:sz w:val="24"/>
          <w:szCs w:val="24"/>
        </w:rPr>
        <w:t xml:space="preserve"> w 2022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3. Wykonawca ponosi odpowiedzialność za szkody i wszelkie zdarzenia wyrządzone przez takie osoby w związku z wykonaniem Umowy. Wykonawca ponosi również odpowiedzialność za wszelkie wypadki z udziałem pracowników lub innych osób świadczących usługi na rzecz 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9B0DB6" w:rsidRDefault="009B0DB6" w:rsidP="009B0DB6">
      <w:pPr>
        <w:pStyle w:val="Textbody"/>
        <w:spacing w:after="0" w:line="360" w:lineRule="auto"/>
        <w:jc w:val="both"/>
      </w:pPr>
      <w:r>
        <w:rPr>
          <w:color w:val="000000"/>
        </w:rPr>
        <w:lastRenderedPageBreak/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  <w:t>5. Wykonawcy, podwykonawcy, będą posiadali wymagane powszechnie obowiązującym prawem kwalifikacje, potwierdzone odpowiednimi dokumentami.</w:t>
      </w:r>
    </w:p>
    <w:p w:rsidR="009B0DB6" w:rsidRDefault="009B0DB6" w:rsidP="009B0DB6">
      <w:pPr>
        <w:pStyle w:val="Textbody"/>
        <w:spacing w:after="0" w:line="360" w:lineRule="auto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B0DB6" w:rsidRPr="00C04F72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 prac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3318CE">
        <w:rPr>
          <w:rFonts w:ascii="Times New Roman" w:eastAsia="Calibri" w:hAnsi="Times New Roman" w:cs="Times New Roman"/>
          <w:b/>
          <w:sz w:val="24"/>
          <w:szCs w:val="24"/>
        </w:rPr>
        <w:t xml:space="preserve"> w 2022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4443B">
        <w:rPr>
          <w:rFonts w:ascii="Times New Roman" w:hAnsi="Times New Roman" w:cs="Times New Roman"/>
          <w:sz w:val="24"/>
          <w:szCs w:val="24"/>
        </w:rPr>
        <w:t>– nie może przekroczyć kwoty przezna</w:t>
      </w:r>
      <w:r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3318CE">
        <w:rPr>
          <w:rFonts w:ascii="Times New Roman" w:hAnsi="Times New Roman" w:cs="Times New Roman"/>
          <w:color w:val="000000"/>
          <w:sz w:val="24"/>
        </w:rPr>
        <w:t xml:space="preserve"> tj. 6</w:t>
      </w:r>
      <w:r>
        <w:rPr>
          <w:rFonts w:ascii="Times New Roman" w:hAnsi="Times New Roman" w:cs="Times New Roman"/>
          <w:color w:val="000000"/>
          <w:sz w:val="24"/>
        </w:rPr>
        <w:t xml:space="preserve">0 tyś zł.. 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B0DB6" w:rsidRPr="00C4443B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Wykonawca zobowiązuje się wykonać zamówienie  </w:t>
      </w:r>
      <w:r w:rsidRPr="00F177D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318CE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.06.202</w:t>
      </w:r>
      <w:r w:rsidR="003318C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r.</w:t>
      </w:r>
    </w:p>
    <w:p w:rsidR="009B0DB6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9B0DB6" w:rsidRPr="000269F7" w:rsidRDefault="009B0DB6" w:rsidP="009B0DB6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B0DB6" w:rsidRPr="00C04F72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netto………………, VAT ………… , brutto ……………..… - za wykonanie 1m</w:t>
      </w:r>
      <w:r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budowlaną,</w:t>
      </w:r>
      <w:r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7760">
        <w:rPr>
          <w:rFonts w:ascii="Times New Roman" w:hAnsi="Times New Roman" w:cs="Times New Roman"/>
          <w:color w:val="000000"/>
          <w:sz w:val="24"/>
        </w:rPr>
        <w:t xml:space="preserve">z zastrzeżeniem że wartość umowy nie przekroczy kwoty </w:t>
      </w:r>
      <w:r w:rsidR="003318CE">
        <w:rPr>
          <w:rFonts w:ascii="Times New Roman" w:hAnsi="Times New Roman" w:cs="Times New Roman"/>
          <w:color w:val="000000"/>
          <w:sz w:val="24"/>
        </w:rPr>
        <w:t>6</w:t>
      </w:r>
      <w:r w:rsidRPr="006E7760">
        <w:rPr>
          <w:rFonts w:ascii="Times New Roman" w:hAnsi="Times New Roman" w:cs="Times New Roman"/>
          <w:color w:val="000000"/>
          <w:sz w:val="24"/>
        </w:rPr>
        <w:t>0.000,00 zł brutto - zabezpieczonej przez Zamawiającego na realizację remontu dróg</w:t>
      </w:r>
      <w:r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9B0DB6" w:rsidRPr="006C632C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2.Zamawiający dokona zapłaty jedną końcową fakturą za realizację całego zamówienia.</w:t>
      </w:r>
    </w:p>
    <w:p w:rsidR="009B0DB6" w:rsidRDefault="009B0DB6" w:rsidP="009B0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3.Wartość faktury określona zostanie na podstawie ilości wykonanych 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pomnożonych przez cenę brutto wykonania 1m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gminnych zgodnie ze sztuką budowlaną określoną w ust.1. Na wykonawcy spoczywa obowiązek nie przekroczenia kwoty zabezpieczonej przez zamawiającego na realizację remont dróg.</w:t>
      </w:r>
    </w:p>
    <w:p w:rsidR="009B0DB6" w:rsidRDefault="009B0DB6" w:rsidP="009B0D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do  </w:t>
      </w:r>
      <w:r w:rsidR="0033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6E7760">
        <w:rPr>
          <w:rFonts w:ascii="Times New Roman" w:hAnsi="Times New Roman" w:cs="Times New Roman"/>
          <w:b/>
          <w:sz w:val="24"/>
          <w:szCs w:val="24"/>
          <w:u w:val="single"/>
        </w:rPr>
        <w:t>dni</w:t>
      </w:r>
      <w:r w:rsidRPr="006E7760">
        <w:rPr>
          <w:rFonts w:ascii="Times New Roman" w:hAnsi="Times New Roman" w:cs="Times New Roman"/>
          <w:sz w:val="24"/>
          <w:szCs w:val="24"/>
        </w:rPr>
        <w:t>, od dnia wpływu faktury do siedziby Zamawiającego.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B0DB6" w:rsidRDefault="009B0DB6" w:rsidP="009B0DB6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9B0DB6" w:rsidRDefault="009B0DB6" w:rsidP="009B0DB6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odbioru końcowego, 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9B0DB6" w:rsidRDefault="009B0DB6" w:rsidP="009B0DB6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9B0DB6" w:rsidRDefault="009B0DB6" w:rsidP="009B0DB6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9B0DB6" w:rsidRDefault="009B0DB6" w:rsidP="009B0DB6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9B0DB6" w:rsidRDefault="009B0DB6" w:rsidP="009B0DB6">
      <w:pPr>
        <w:pStyle w:val="Standard"/>
        <w:autoSpaceDE w:val="0"/>
        <w:jc w:val="both"/>
      </w:pPr>
    </w:p>
    <w:p w:rsidR="009B0DB6" w:rsidRDefault="009B0DB6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9B0DB6" w:rsidRPr="00C4443B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>
        <w:rPr>
          <w:rFonts w:ascii="Times New Roman" w:hAnsi="Times New Roman" w:cs="Times New Roman"/>
          <w:sz w:val="24"/>
          <w:szCs w:val="24"/>
        </w:rPr>
        <w:t>u przedmiotu umowy w wysokości 0,3</w:t>
      </w:r>
      <w:r w:rsidRPr="00C4443B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 za każdy dzień opóźnienia,</w:t>
      </w:r>
    </w:p>
    <w:p w:rsidR="009B0DB6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zamówienia.</w:t>
      </w:r>
    </w:p>
    <w:p w:rsidR="009B0DB6" w:rsidRDefault="009B0DB6" w:rsidP="009B0DB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W przypadku kiedy zapłata kary umownej nie wystarczy na pokrycie szkody, Zamawiający ma prawo dochodzenia odszkodowania przenoszącego wysokość zastrzeżonej kary umownej na zasadach ogólnych.</w:t>
      </w:r>
    </w:p>
    <w:p w:rsidR="009B0DB6" w:rsidRDefault="009B0DB6" w:rsidP="009B0DB6">
      <w:pPr>
        <w:pStyle w:val="Textbody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potrącane z należnego wynagrodzenia Wykonawcy.</w:t>
      </w:r>
    </w:p>
    <w:p w:rsidR="009B0DB6" w:rsidRPr="00C4443B" w:rsidRDefault="009B0DB6" w:rsidP="009B0DB6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Default="009B0DB6" w:rsidP="009B0DB6">
      <w:pPr>
        <w:pStyle w:val="Standard"/>
        <w:autoSpaceDE w:val="0"/>
        <w:jc w:val="both"/>
      </w:pPr>
      <w:r w:rsidRPr="006C632C">
        <w:t>1.</w:t>
      </w:r>
      <w:r>
        <w:t xml:space="preserve"> Zamawiaj</w:t>
      </w:r>
      <w:r>
        <w:rPr>
          <w:rFonts w:eastAsia="TTE188D4F0t00, 'Arial Unicode M"/>
        </w:rPr>
        <w:t>ą</w:t>
      </w:r>
      <w:r>
        <w:t>cemu przysługuje prawo do odst</w:t>
      </w:r>
      <w:r>
        <w:rPr>
          <w:rFonts w:eastAsia="TTE188D4F0t00, 'Arial Unicode M"/>
        </w:rPr>
        <w:t>ą</w:t>
      </w:r>
      <w:r>
        <w:t xml:space="preserve">pienia od umowy, w przypadkach określonych </w:t>
      </w:r>
      <w:r>
        <w:br/>
        <w:t>w kodeksie cywilnym,  a także w szczególności gdy:</w:t>
      </w:r>
    </w:p>
    <w:p w:rsidR="009B0DB6" w:rsidRDefault="009B0DB6" w:rsidP="009B0DB6">
      <w:pPr>
        <w:pStyle w:val="Standard"/>
        <w:numPr>
          <w:ilvl w:val="0"/>
          <w:numId w:val="6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9B0DB6" w:rsidRPr="00F720C6" w:rsidRDefault="009B0DB6" w:rsidP="009B0DB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9B0DB6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9B0DB6" w:rsidRPr="006C632C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B0DB6" w:rsidRPr="00C04F72" w:rsidRDefault="009B0DB6" w:rsidP="009B0DB6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9B0DB6" w:rsidRDefault="009B0DB6" w:rsidP="009B0DB6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Pr="001654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WYKONAWCA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rPr>
          <w:lang w:eastAsia="pl-PL"/>
        </w:rPr>
      </w:pPr>
      <w:r>
        <w:rPr>
          <w:lang w:eastAsia="pl-PL"/>
        </w:rPr>
        <w:t xml:space="preserve">  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0DB6" w:rsidRDefault="009B0DB6" w:rsidP="009B0DB6">
      <w:pPr>
        <w:jc w:val="both"/>
        <w:rPr>
          <w:lang w:eastAsia="pl-PL"/>
        </w:rPr>
        <w:sectPr w:rsidR="009B0DB6" w:rsidSect="00EC6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B0DB6" w:rsidRPr="008954DC" w:rsidRDefault="009B0DB6" w:rsidP="009B0DB6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 w:rsidR="003318CE">
        <w:rPr>
          <w:rFonts w:ascii="Times New Roman" w:hAnsi="Times New Roman" w:cs="Times New Roman"/>
          <w:b/>
        </w:rPr>
        <w:t>2</w:t>
      </w: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3318CE">
        <w:rPr>
          <w:sz w:val="22"/>
          <w:szCs w:val="22"/>
          <w:lang w:val="pl-PL"/>
        </w:rPr>
        <w:t>………………. 2022</w:t>
      </w:r>
      <w:r w:rsidRPr="008954DC">
        <w:rPr>
          <w:sz w:val="22"/>
          <w:szCs w:val="22"/>
          <w:lang w:val="pl-PL"/>
        </w:rPr>
        <w:t>r.</w:t>
      </w:r>
    </w:p>
    <w:p w:rsidR="009B0DB6" w:rsidRPr="008954DC" w:rsidRDefault="009B0DB6" w:rsidP="009B0DB6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9B0DB6" w:rsidRPr="008954DC" w:rsidRDefault="009B0DB6" w:rsidP="009B0DB6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9B0DB6" w:rsidRPr="00585AD3" w:rsidRDefault="009B0DB6" w:rsidP="009B0DB6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9B0DB6" w:rsidRPr="00585AD3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9B0DB6" w:rsidRPr="00585AD3" w:rsidRDefault="009B0DB6" w:rsidP="009B0DB6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9B0DB6" w:rsidRPr="008954DC" w:rsidRDefault="009B0DB6" w:rsidP="009B0D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B0DB6" w:rsidRPr="008954DC" w:rsidRDefault="009B0DB6" w:rsidP="009B0D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B0DB6" w:rsidRPr="008954DC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9B0DB6" w:rsidRPr="00585AD3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</w:t>
      </w:r>
      <w:r w:rsidR="003318CE">
        <w:rPr>
          <w:rFonts w:ascii="Times New Roman" w:eastAsia="Calibri" w:hAnsi="Times New Roman" w:cs="Times New Roman"/>
          <w:b/>
          <w:sz w:val="28"/>
          <w:szCs w:val="28"/>
        </w:rPr>
        <w:t>sją asfaltową i kruszywem w 2022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9B0DB6" w:rsidRPr="007252DF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9B0DB6" w:rsidRPr="00BF10E0" w:rsidTr="00C436C5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9B0DB6" w:rsidRPr="00BF10E0" w:rsidRDefault="009B0DB6" w:rsidP="00C436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9B0DB6" w:rsidRPr="00BF10E0" w:rsidRDefault="009B0DB6" w:rsidP="00C436C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9B0DB6" w:rsidRPr="00BF10E0" w:rsidRDefault="009B0DB6" w:rsidP="00C436C5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9B0DB6" w:rsidRPr="00BF10E0" w:rsidTr="00C436C5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B0DB6" w:rsidRPr="00243D24" w:rsidRDefault="009B0DB6" w:rsidP="009B0DB6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>, przy czym dowodami, o których mowa, są referencje bądź inne dokumenty wystawione przez podmiot, na rzecz którego roboty były wykonywane, a jeżeli z uzasadnionej przyczyny o obiektywnym charakterze wykonawca nie jest w stanie uzyskać tych dokumentów – inne dokumenty.</w:t>
      </w: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9B0DB6" w:rsidRDefault="009B0DB6" w:rsidP="009B0DB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jc w:val="both"/>
        <w:rPr>
          <w:lang w:eastAsia="pl-PL"/>
        </w:rPr>
      </w:pPr>
    </w:p>
    <w:p w:rsidR="00FA4986" w:rsidRDefault="00FA4986"/>
    <w:sectPr w:rsidR="00FA4986" w:rsidSect="00585AD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24" w:rsidRDefault="00844124">
      <w:pPr>
        <w:spacing w:after="0" w:line="240" w:lineRule="auto"/>
      </w:pPr>
      <w:r>
        <w:separator/>
      </w:r>
    </w:p>
  </w:endnote>
  <w:endnote w:type="continuationSeparator" w:id="0">
    <w:p w:rsidR="00844124" w:rsidRDefault="0084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Stopka"/>
    </w:pPr>
  </w:p>
  <w:p w:rsidR="00EC6455" w:rsidRDefault="008441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24" w:rsidRDefault="00844124">
      <w:pPr>
        <w:spacing w:after="0" w:line="240" w:lineRule="auto"/>
      </w:pPr>
      <w:r>
        <w:separator/>
      </w:r>
    </w:p>
  </w:footnote>
  <w:footnote w:type="continuationSeparator" w:id="0">
    <w:p w:rsidR="00844124" w:rsidRDefault="0084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Nagwek"/>
    </w:pPr>
  </w:p>
  <w:p w:rsidR="00EC6455" w:rsidRDefault="008441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844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6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D7723B"/>
    <w:multiLevelType w:val="hybridMultilevel"/>
    <w:tmpl w:val="499A2A30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909E4A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2"/>
    <w:rsid w:val="00110E1B"/>
    <w:rsid w:val="003318CE"/>
    <w:rsid w:val="00546F72"/>
    <w:rsid w:val="00844124"/>
    <w:rsid w:val="00945A42"/>
    <w:rsid w:val="009B0DB6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92A6-B460-492D-8C9C-0D744F7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B0DB6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D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semiHidden/>
    <w:unhideWhenUsed/>
    <w:rsid w:val="009B0DB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0DB6"/>
    <w:pPr>
      <w:ind w:left="720"/>
      <w:contextualSpacing/>
    </w:pPr>
  </w:style>
  <w:style w:type="paragraph" w:customStyle="1" w:styleId="Default">
    <w:name w:val="Default"/>
    <w:rsid w:val="009B0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9B0DB6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0D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DB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D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DB6"/>
  </w:style>
  <w:style w:type="paragraph" w:styleId="Tytu">
    <w:name w:val="Title"/>
    <w:basedOn w:val="Normalny"/>
    <w:link w:val="TytuZnak"/>
    <w:qFormat/>
    <w:rsid w:val="009B0DB6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DB6"/>
  </w:style>
  <w:style w:type="paragraph" w:styleId="Stopka">
    <w:name w:val="footer"/>
    <w:basedOn w:val="Normalny"/>
    <w:link w:val="Stopka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B6"/>
  </w:style>
  <w:style w:type="paragraph" w:customStyle="1" w:styleId="Textbody">
    <w:name w:val="Text body"/>
    <w:basedOn w:val="Normalny"/>
    <w:rsid w:val="009B0D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B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9B0DB6"/>
    <w:pPr>
      <w:numPr>
        <w:numId w:val="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B0DB6"/>
  </w:style>
  <w:style w:type="paragraph" w:styleId="NormalnyWeb">
    <w:name w:val="Normal (Web)"/>
    <w:basedOn w:val="Normalny"/>
    <w:uiPriority w:val="99"/>
    <w:unhideWhenUsed/>
    <w:rsid w:val="009B0D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Rafał Mikuszewski</cp:lastModifiedBy>
  <cp:revision>3</cp:revision>
  <dcterms:created xsi:type="dcterms:W3CDTF">2021-03-02T08:01:00Z</dcterms:created>
  <dcterms:modified xsi:type="dcterms:W3CDTF">2022-05-10T11:27:00Z</dcterms:modified>
</cp:coreProperties>
</file>