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8A44" w14:textId="7507F415" w:rsidR="00E81716" w:rsidRDefault="00EE1C2D" w:rsidP="00EE1C2D">
      <w:pPr>
        <w:jc w:val="center"/>
        <w:rPr>
          <w:b/>
          <w:bCs/>
          <w:sz w:val="28"/>
          <w:szCs w:val="28"/>
        </w:rPr>
      </w:pPr>
      <w:r w:rsidRPr="00EE1C2D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A</w:t>
      </w:r>
    </w:p>
    <w:p w14:paraId="74233DBB" w14:textId="77777777" w:rsidR="00585970" w:rsidRPr="00EE1C2D" w:rsidRDefault="00585970" w:rsidP="00EE1C2D">
      <w:pPr>
        <w:jc w:val="center"/>
        <w:rPr>
          <w:b/>
          <w:bCs/>
          <w:sz w:val="28"/>
          <w:szCs w:val="28"/>
        </w:rPr>
      </w:pPr>
    </w:p>
    <w:p w14:paraId="1501E694" w14:textId="0CB38534" w:rsidR="00EE1C2D" w:rsidRDefault="00EE1C2D" w:rsidP="00EE1C2D">
      <w:pPr>
        <w:rPr>
          <w:sz w:val="28"/>
          <w:szCs w:val="28"/>
        </w:rPr>
      </w:pPr>
      <w:r>
        <w:rPr>
          <w:sz w:val="28"/>
          <w:szCs w:val="28"/>
        </w:rPr>
        <w:t>Obwodowa Komisja Wyborcza Nr 1</w:t>
      </w:r>
    </w:p>
    <w:p w14:paraId="52E3EECE" w14:textId="595EFB96" w:rsidR="00585970" w:rsidRDefault="00EE1C2D" w:rsidP="00EE1C2D">
      <w:pPr>
        <w:rPr>
          <w:sz w:val="28"/>
          <w:szCs w:val="28"/>
        </w:rPr>
      </w:pPr>
      <w:r>
        <w:rPr>
          <w:sz w:val="28"/>
          <w:szCs w:val="28"/>
        </w:rPr>
        <w:t>z siedzibą: Biblioteka Publiczna - Centrum Kultury w Czerwonce</w:t>
      </w:r>
      <w:r w:rsidR="0053556F">
        <w:rPr>
          <w:sz w:val="28"/>
          <w:szCs w:val="28"/>
        </w:rPr>
        <w:t>, Czerwonka Włościańska 40, 06-232 Czerwonka Szlachecka</w:t>
      </w:r>
    </w:p>
    <w:p w14:paraId="53D779F6" w14:textId="77777777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w składzie:</w:t>
      </w:r>
    </w:p>
    <w:p w14:paraId="77123995" w14:textId="4BBFB2EF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 xml:space="preserve">1)Mirosława </w:t>
      </w:r>
      <w:proofErr w:type="spellStart"/>
      <w:r>
        <w:rPr>
          <w:sz w:val="28"/>
          <w:szCs w:val="28"/>
        </w:rPr>
        <w:t>Gromelska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Przewodniczący</w:t>
      </w:r>
    </w:p>
    <w:p w14:paraId="37936FC6" w14:textId="14406646" w:rsidR="00EE1C2D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2)Justyna Małgorzata Bielska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Zastępca </w:t>
      </w:r>
      <w:r w:rsidR="00EE1C2D">
        <w:rPr>
          <w:sz w:val="28"/>
          <w:szCs w:val="28"/>
        </w:rPr>
        <w:t xml:space="preserve"> </w:t>
      </w:r>
      <w:r>
        <w:rPr>
          <w:sz w:val="28"/>
          <w:szCs w:val="28"/>
        </w:rPr>
        <w:t>Przewodniczącego</w:t>
      </w:r>
    </w:p>
    <w:p w14:paraId="277DA375" w14:textId="05A0510B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3)Krystyna Brzuzy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Członek</w:t>
      </w:r>
    </w:p>
    <w:p w14:paraId="11356314" w14:textId="7251BCA7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4)Aneta Budziszewska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Członek</w:t>
      </w:r>
    </w:p>
    <w:p w14:paraId="7E754A62" w14:textId="44BF5292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5)Ewa Elżbieta Lipińska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Członek</w:t>
      </w:r>
    </w:p>
    <w:p w14:paraId="52A69376" w14:textId="7ACF8746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 xml:space="preserve">6)Małgorzata </w:t>
      </w:r>
      <w:proofErr w:type="spellStart"/>
      <w:r>
        <w:rPr>
          <w:sz w:val="28"/>
          <w:szCs w:val="28"/>
        </w:rPr>
        <w:t>Prusik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Członek</w:t>
      </w:r>
    </w:p>
    <w:p w14:paraId="49483F24" w14:textId="06857947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7)Przemysław Pszczółkowski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Członek</w:t>
      </w:r>
    </w:p>
    <w:p w14:paraId="7A5E32B7" w14:textId="70712279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informuje,  że w dniu głosowania 15 października 2023r. rozpocznie pracę o godz. 6</w:t>
      </w:r>
      <w:r>
        <w:rPr>
          <w:sz w:val="28"/>
          <w:szCs w:val="28"/>
          <w:vertAlign w:val="superscript"/>
        </w:rPr>
        <w:t>oo</w:t>
      </w:r>
      <w:r>
        <w:rPr>
          <w:sz w:val="28"/>
          <w:szCs w:val="28"/>
        </w:rPr>
        <w:t>.</w:t>
      </w:r>
    </w:p>
    <w:p w14:paraId="4413002C" w14:textId="77777777" w:rsidR="00585970" w:rsidRDefault="00585970" w:rsidP="00EE1C2D">
      <w:pPr>
        <w:rPr>
          <w:sz w:val="28"/>
          <w:szCs w:val="28"/>
        </w:rPr>
      </w:pPr>
    </w:p>
    <w:p w14:paraId="4E075C29" w14:textId="77777777" w:rsidR="00585970" w:rsidRDefault="00585970" w:rsidP="00EE1C2D">
      <w:pPr>
        <w:rPr>
          <w:sz w:val="28"/>
          <w:szCs w:val="28"/>
        </w:rPr>
      </w:pPr>
    </w:p>
    <w:p w14:paraId="19961E8C" w14:textId="0F1A04C1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Przewodniczący Komisji</w:t>
      </w:r>
    </w:p>
    <w:p w14:paraId="352BC349" w14:textId="70170043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(-)Mirosława </w:t>
      </w:r>
      <w:proofErr w:type="spellStart"/>
      <w:r>
        <w:rPr>
          <w:sz w:val="28"/>
          <w:szCs w:val="28"/>
        </w:rPr>
        <w:t>Gromelska</w:t>
      </w:r>
      <w:proofErr w:type="spellEnd"/>
    </w:p>
    <w:p w14:paraId="3F455AB2" w14:textId="77777777" w:rsidR="00585970" w:rsidRDefault="00585970" w:rsidP="00EE1C2D">
      <w:pPr>
        <w:rPr>
          <w:sz w:val="28"/>
          <w:szCs w:val="28"/>
        </w:rPr>
      </w:pPr>
    </w:p>
    <w:p w14:paraId="5E22D493" w14:textId="77777777" w:rsidR="00585970" w:rsidRPr="00585970" w:rsidRDefault="00585970" w:rsidP="00EE1C2D">
      <w:pPr>
        <w:rPr>
          <w:sz w:val="28"/>
          <w:szCs w:val="28"/>
        </w:rPr>
      </w:pPr>
    </w:p>
    <w:sectPr w:rsidR="00585970" w:rsidRPr="00585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2D"/>
    <w:rsid w:val="0053556F"/>
    <w:rsid w:val="00585970"/>
    <w:rsid w:val="00C2653E"/>
    <w:rsid w:val="00E81716"/>
    <w:rsid w:val="00E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EECA"/>
  <w15:chartTrackingRefBased/>
  <w15:docId w15:val="{F6184C9B-588D-48DF-80FA-49147AFF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1</cp:revision>
  <cp:lastPrinted>2023-10-04T06:30:00Z</cp:lastPrinted>
  <dcterms:created xsi:type="dcterms:W3CDTF">2023-10-04T06:03:00Z</dcterms:created>
  <dcterms:modified xsi:type="dcterms:W3CDTF">2023-10-04T06:31:00Z</dcterms:modified>
</cp:coreProperties>
</file>