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99" w:rsidRPr="00B35439" w:rsidRDefault="00064D99" w:rsidP="00AD3972">
      <w:pPr>
        <w:jc w:val="center"/>
        <w:rPr>
          <w:rFonts w:ascii="Calibri" w:hAnsi="Calibri" w:cs="Calibri"/>
          <w:b/>
        </w:rPr>
      </w:pPr>
      <w:r w:rsidRPr="00B35439">
        <w:rPr>
          <w:rFonts w:ascii="Calibri" w:hAnsi="Calibri" w:cs="Calibri"/>
          <w:b/>
        </w:rPr>
        <w:t>CYBERBEZPIECZEŃSTWO</w:t>
      </w:r>
    </w:p>
    <w:p w:rsidR="00064D99" w:rsidRPr="00B35439" w:rsidRDefault="00064D99" w:rsidP="00AD397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Realizując zadania, wynikające z art. 22 ust. 1 pkt 4 ustawy z dnia 5 lipca 2018 r. o krajowym systemie cyberbezpieczeństwa (Dz.</w:t>
      </w:r>
      <w:r w:rsidR="0005791B">
        <w:rPr>
          <w:rFonts w:ascii="Calibri" w:eastAsia="Times New Roman" w:hAnsi="Calibri" w:cs="Calibri"/>
          <w:lang w:eastAsia="pl-PL"/>
        </w:rPr>
        <w:t xml:space="preserve"> </w:t>
      </w:r>
      <w:r w:rsidRPr="00B35439">
        <w:rPr>
          <w:rFonts w:ascii="Calibri" w:eastAsia="Times New Roman" w:hAnsi="Calibri" w:cs="Calibri"/>
          <w:lang w:eastAsia="pl-PL"/>
        </w:rPr>
        <w:t>U. z 20</w:t>
      </w:r>
      <w:r w:rsidR="00E67F41">
        <w:rPr>
          <w:rFonts w:ascii="Calibri" w:eastAsia="Times New Roman" w:hAnsi="Calibri" w:cs="Calibri"/>
          <w:lang w:eastAsia="pl-PL"/>
        </w:rPr>
        <w:t>24</w:t>
      </w:r>
      <w:r w:rsidRPr="00B35439">
        <w:rPr>
          <w:rFonts w:ascii="Calibri" w:eastAsia="Times New Roman" w:hAnsi="Calibri" w:cs="Calibri"/>
          <w:lang w:eastAsia="pl-PL"/>
        </w:rPr>
        <w:t xml:space="preserve"> r. poz. </w:t>
      </w:r>
      <w:r w:rsidR="00E67F41">
        <w:rPr>
          <w:rFonts w:ascii="Calibri" w:eastAsia="Times New Roman" w:hAnsi="Calibri" w:cs="Calibri"/>
          <w:lang w:eastAsia="pl-PL"/>
        </w:rPr>
        <w:t>1077</w:t>
      </w:r>
      <w:bookmarkStart w:id="0" w:name="_GoBack"/>
      <w:bookmarkEnd w:id="0"/>
      <w:r w:rsidRPr="00B35439">
        <w:rPr>
          <w:rFonts w:ascii="Calibri" w:eastAsia="Times New Roman" w:hAnsi="Calibri" w:cs="Calibri"/>
          <w:lang w:eastAsia="pl-PL"/>
        </w:rPr>
        <w:t>, z późn.zm.), przekazujemy Państwu informacje pozwalające na zrozumienie zagrożeń występujących w cyberprzestrzeni oraz porady jak skuteczn</w:t>
      </w:r>
      <w:r w:rsidR="00AB6ABE" w:rsidRPr="00B35439">
        <w:rPr>
          <w:rFonts w:ascii="Calibri" w:eastAsia="Times New Roman" w:hAnsi="Calibri" w:cs="Calibri"/>
          <w:lang w:eastAsia="pl-PL"/>
        </w:rPr>
        <w:t>i</w:t>
      </w:r>
      <w:r w:rsidRPr="00B35439">
        <w:rPr>
          <w:rFonts w:ascii="Calibri" w:eastAsia="Times New Roman" w:hAnsi="Calibri" w:cs="Calibri"/>
          <w:lang w:eastAsia="pl-PL"/>
        </w:rPr>
        <w:t>e stosować sposoby zabezpieczenia się przed tymi zagrożeniami.</w:t>
      </w:r>
    </w:p>
    <w:p w:rsidR="00064D99" w:rsidRPr="00B35439" w:rsidRDefault="00064D99" w:rsidP="00AD397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b/>
          <w:bCs/>
          <w:lang w:eastAsia="pl-PL"/>
        </w:rPr>
        <w:t>Najpopularniejsze zagrożenia w cyberprzestrzeni:</w:t>
      </w:r>
    </w:p>
    <w:p w:rsidR="00064D99" w:rsidRPr="00B35439" w:rsidRDefault="00064D99" w:rsidP="00AD39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ataki z użyciem szkodliwego oprogramowania (</w:t>
      </w:r>
      <w:proofErr w:type="spellStart"/>
      <w:r w:rsidRPr="00B35439">
        <w:rPr>
          <w:rFonts w:ascii="Calibri" w:eastAsia="Times New Roman" w:hAnsi="Calibri" w:cs="Calibri"/>
          <w:lang w:eastAsia="pl-PL"/>
        </w:rPr>
        <w:t>malware</w:t>
      </w:r>
      <w:proofErr w:type="spellEnd"/>
      <w:r w:rsidRPr="00B35439">
        <w:rPr>
          <w:rFonts w:ascii="Calibri" w:eastAsia="Times New Roman" w:hAnsi="Calibri" w:cs="Calibri"/>
          <w:lang w:eastAsia="pl-PL"/>
        </w:rPr>
        <w:t>, wirusy, robaki, itp.),</w:t>
      </w:r>
    </w:p>
    <w:p w:rsidR="00064D99" w:rsidRPr="00B35439" w:rsidRDefault="00064D99" w:rsidP="00AD39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kradzieże tożsamości, kradzieże (wyłudzenia), modyfikacje bądź niszczenie danych,</w:t>
      </w:r>
    </w:p>
    <w:p w:rsidR="00064D99" w:rsidRPr="00B35439" w:rsidRDefault="00064D99" w:rsidP="00AD39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blokowanie dostępu do usług,</w:t>
      </w:r>
    </w:p>
    <w:p w:rsidR="00064D99" w:rsidRPr="00B35439" w:rsidRDefault="00064D99" w:rsidP="00AD39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spam (niechciane lub niepotrzebne wiadomości elektroniczne),</w:t>
      </w:r>
    </w:p>
    <w:p w:rsidR="00064D99" w:rsidRPr="00B35439" w:rsidRDefault="00064D99" w:rsidP="00AD39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 xml:space="preserve">ataki socjotechniczne (np. </w:t>
      </w:r>
      <w:proofErr w:type="spellStart"/>
      <w:r w:rsidRPr="00B35439">
        <w:rPr>
          <w:rFonts w:ascii="Calibri" w:eastAsia="Times New Roman" w:hAnsi="Calibri" w:cs="Calibri"/>
          <w:lang w:eastAsia="pl-PL"/>
        </w:rPr>
        <w:t>phishing</w:t>
      </w:r>
      <w:proofErr w:type="spellEnd"/>
      <w:r w:rsidRPr="00B35439">
        <w:rPr>
          <w:rFonts w:ascii="Calibri" w:eastAsia="Times New Roman" w:hAnsi="Calibri" w:cs="Calibri"/>
          <w:lang w:eastAsia="pl-PL"/>
        </w:rPr>
        <w:t>, czyli wyłudzanie poufnych informacji przez podszywanie się pod godną zaufania osobę lub instytucję ).</w:t>
      </w:r>
    </w:p>
    <w:p w:rsidR="00064D99" w:rsidRPr="00B35439" w:rsidRDefault="00064D99" w:rsidP="00AD397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b/>
          <w:bCs/>
          <w:lang w:eastAsia="pl-PL"/>
        </w:rPr>
        <w:t>Sposoby zabezpieczenia się przed zagrożeniami: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 xml:space="preserve">Zainstaluj i używaj oprogramowania przeciw wirusom i spyware. Najlepiej stosuj ochronę </w:t>
      </w:r>
      <w:r w:rsidR="009C2945" w:rsidRPr="00B35439">
        <w:rPr>
          <w:rFonts w:ascii="Calibri" w:eastAsia="Times New Roman" w:hAnsi="Calibri" w:cs="Calibri"/>
          <w:lang w:eastAsia="pl-PL"/>
        </w:rPr>
        <w:br/>
      </w:r>
      <w:r w:rsidRPr="00B35439">
        <w:rPr>
          <w:rFonts w:ascii="Calibri" w:eastAsia="Times New Roman" w:hAnsi="Calibri" w:cs="Calibri"/>
          <w:lang w:eastAsia="pl-PL"/>
        </w:rPr>
        <w:t>w czasie rzeczywistym.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Aktualizuj bazy danych wirusów (dowiedz się czy twój program do ochrony przed wirusami posiada taką funkcję i robi to automatycznie).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 xml:space="preserve">Regularnie aktualizuj oprogramowanie na komputerze, szczególnie oprogramowanie przeglądarek internetowych. Hakerzy szukają luk, a producenci cały czas „uszczelniają” wykryte luki w oprogramowaniu. Dzięki aktualizacjom mamy zawsze na komputerze najbardziej odporne na ataki </w:t>
      </w:r>
      <w:proofErr w:type="spellStart"/>
      <w:r w:rsidRPr="00B35439">
        <w:rPr>
          <w:rFonts w:ascii="Calibri" w:eastAsia="Times New Roman" w:hAnsi="Calibri" w:cs="Calibri"/>
          <w:lang w:eastAsia="pl-PL"/>
        </w:rPr>
        <w:t>hakerskie</w:t>
      </w:r>
      <w:proofErr w:type="spellEnd"/>
      <w:r w:rsidRPr="00B35439">
        <w:rPr>
          <w:rFonts w:ascii="Calibri" w:eastAsia="Times New Roman" w:hAnsi="Calibri" w:cs="Calibri"/>
          <w:lang w:eastAsia="pl-PL"/>
        </w:rPr>
        <w:t xml:space="preserve"> oprogramowanie.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Nie instaluj na komputerze nielegalne oprogramowanie. Może ono zawierać przygotowane przez hakerów wirusy, które pomogą im w opanowaniu naszego komputera, wyłudzeniu danych, i w końcu pozwolą na okradzenie nas.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 xml:space="preserve">Nie otwierajmy wiadomości i dołączonych do nich załączników z nieznanych źródeł. </w:t>
      </w:r>
      <w:r w:rsidR="009C2945" w:rsidRPr="00B35439">
        <w:rPr>
          <w:rFonts w:ascii="Calibri" w:eastAsia="Times New Roman" w:hAnsi="Calibri" w:cs="Calibri"/>
          <w:lang w:eastAsia="pl-PL"/>
        </w:rPr>
        <w:br/>
      </w:r>
      <w:r w:rsidRPr="00B35439">
        <w:rPr>
          <w:rFonts w:ascii="Calibri" w:eastAsia="Times New Roman" w:hAnsi="Calibri" w:cs="Calibri"/>
          <w:lang w:eastAsia="pl-PL"/>
        </w:rPr>
        <w:t>W załącznikach może być ukryte złośliwe oprogramowanie.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Nie otwieraj plików nieznanego pochodzenia.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Sprawdzaj pliki pobrane z Internetu za pomocą skanera antywirusowego.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Nie korzystaj ze stron banków, poczty elektronicznej czy portali społecznościowych, które nie mają ważnego certyfikatu, chyba, że masz stuprocentową pewność z innego źródła, że strona taka jest bezpieczna.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 xml:space="preserve">Dokonuj płatności tylko z własnego komputera lub telefonu. Nie korzystaj do tych celów </w:t>
      </w:r>
      <w:r w:rsidR="009C2945" w:rsidRPr="00B35439">
        <w:rPr>
          <w:rFonts w:ascii="Calibri" w:eastAsia="Times New Roman" w:hAnsi="Calibri" w:cs="Calibri"/>
          <w:lang w:eastAsia="pl-PL"/>
        </w:rPr>
        <w:br/>
      </w:r>
      <w:r w:rsidRPr="00B35439">
        <w:rPr>
          <w:rFonts w:ascii="Calibri" w:eastAsia="Times New Roman" w:hAnsi="Calibri" w:cs="Calibri"/>
          <w:lang w:eastAsia="pl-PL"/>
        </w:rPr>
        <w:t xml:space="preserve">z publicznej sieci </w:t>
      </w:r>
      <w:proofErr w:type="spellStart"/>
      <w:r w:rsidRPr="00B35439">
        <w:rPr>
          <w:rFonts w:ascii="Calibri" w:eastAsia="Times New Roman" w:hAnsi="Calibri" w:cs="Calibri"/>
          <w:lang w:eastAsia="pl-PL"/>
        </w:rPr>
        <w:t>Wi-fi</w:t>
      </w:r>
      <w:proofErr w:type="spellEnd"/>
      <w:r w:rsidRPr="00B35439">
        <w:rPr>
          <w:rFonts w:ascii="Calibri" w:eastAsia="Times New Roman" w:hAnsi="Calibri" w:cs="Calibri"/>
          <w:lang w:eastAsia="pl-PL"/>
        </w:rPr>
        <w:t xml:space="preserve"> np. na lotnisku, w kawiarence internetowej.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 xml:space="preserve">Pamiętaj, że żaden bank czy Urząd nie wysyła e-maili do swoich klientów/interesantów </w:t>
      </w:r>
      <w:r w:rsidR="009C2945" w:rsidRPr="00B35439">
        <w:rPr>
          <w:rFonts w:ascii="Calibri" w:eastAsia="Times New Roman" w:hAnsi="Calibri" w:cs="Calibri"/>
          <w:lang w:eastAsia="pl-PL"/>
        </w:rPr>
        <w:br/>
      </w:r>
      <w:r w:rsidRPr="00B35439">
        <w:rPr>
          <w:rFonts w:ascii="Calibri" w:eastAsia="Times New Roman" w:hAnsi="Calibri" w:cs="Calibri"/>
          <w:lang w:eastAsia="pl-PL"/>
        </w:rPr>
        <w:t>z prośbą o podanie hasła lub loginu w celu ich weryfikacji.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 xml:space="preserve">Staraj się nie odwiedzać zbyt często stron, które oferują niesamowite atrakcje (darmowe filmiki, muzykę, albo łatwy zarobek przy rozsyłaniu spamu) – często na takich stronach znajdują się ukryte wirusy, </w:t>
      </w:r>
      <w:proofErr w:type="spellStart"/>
      <w:r w:rsidRPr="00B35439">
        <w:rPr>
          <w:rFonts w:ascii="Calibri" w:eastAsia="Times New Roman" w:hAnsi="Calibri" w:cs="Calibri"/>
          <w:lang w:eastAsia="pl-PL"/>
        </w:rPr>
        <w:t>trojany</w:t>
      </w:r>
      <w:proofErr w:type="spellEnd"/>
      <w:r w:rsidRPr="00B35439">
        <w:rPr>
          <w:rFonts w:ascii="Calibri" w:eastAsia="Times New Roman" w:hAnsi="Calibri" w:cs="Calibri"/>
          <w:lang w:eastAsia="pl-PL"/>
        </w:rPr>
        <w:t xml:space="preserve"> i inne zagrożenia.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Nie zostawiaj danych osobowych w niesprawdzonych serwisach i na stronach, jeżeli nie masz absolutnej pewności, że nie są one widoczne dla osób trzecich.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Nie wysyłaj w e-mailach żadnych poufnych danych w formie otwartego tekstu.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Zmieniaj regularnie hasła do swojego komputera oraz dostępu do konta internetowego. Powinny to być hasła trudne i różne do każdej usługi internetowej.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Pamiętaj o uruchomieniu firewalla.</w:t>
      </w:r>
    </w:p>
    <w:p w:rsidR="00064D99" w:rsidRPr="00B35439" w:rsidRDefault="00064D99" w:rsidP="00AD39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>Wykonuj kopie zapasowe ważnych danych.</w:t>
      </w:r>
    </w:p>
    <w:p w:rsidR="00064D99" w:rsidRPr="00B35439" w:rsidRDefault="00064D99" w:rsidP="00AD397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lastRenderedPageBreak/>
        <w:t xml:space="preserve">Zrozumienie zagrożeń cyberbezpieczeństwa i stosowanie sposobów zabezpieczania się przed zagrożeniami, to wiedza niezbędna każdemu użytkownikowi komputera, </w:t>
      </w:r>
      <w:proofErr w:type="spellStart"/>
      <w:r w:rsidRPr="00B35439">
        <w:rPr>
          <w:rFonts w:ascii="Calibri" w:eastAsia="Times New Roman" w:hAnsi="Calibri" w:cs="Calibri"/>
          <w:lang w:eastAsia="pl-PL"/>
        </w:rPr>
        <w:t>smartphona</w:t>
      </w:r>
      <w:proofErr w:type="spellEnd"/>
      <w:r w:rsidRPr="00B35439">
        <w:rPr>
          <w:rFonts w:ascii="Calibri" w:eastAsia="Times New Roman" w:hAnsi="Calibri" w:cs="Calibri"/>
          <w:lang w:eastAsia="pl-PL"/>
        </w:rPr>
        <w:t xml:space="preserve"> czy też usług internetowych.</w:t>
      </w:r>
    </w:p>
    <w:p w:rsidR="00BC3608" w:rsidRPr="00B35439" w:rsidRDefault="00BC3608" w:rsidP="00AD397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064D99" w:rsidRPr="00B35439" w:rsidRDefault="00064D99" w:rsidP="00AD397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b/>
          <w:bCs/>
          <w:lang w:eastAsia="pl-PL"/>
        </w:rPr>
        <w:t>Dodatkowe informacje:</w:t>
      </w:r>
    </w:p>
    <w:p w:rsidR="00064D99" w:rsidRPr="00B35439" w:rsidRDefault="00064D99" w:rsidP="00AD39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 xml:space="preserve">zestaw porad bezpieczeństwa dla użytkowników komputerów prowadzony na witrynie internetowej CSIRT NASK – Zespołu Reagowania na Incydenty Bezpieczeństwa Komputerowego działającego na poziomie krajowym: </w:t>
      </w:r>
      <w:hyperlink r:id="rId5" w:tgtFrame="_blank" w:history="1">
        <w:r w:rsidRPr="00B35439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https://www.cert.pl/ouch/</w:t>
        </w:r>
      </w:hyperlink>
    </w:p>
    <w:p w:rsidR="00064D99" w:rsidRPr="00B35439" w:rsidRDefault="00064D99" w:rsidP="00AD39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 xml:space="preserve">poradniki na witrynie internetowej Ministerstwa Cyfryzacji: </w:t>
      </w:r>
      <w:hyperlink r:id="rId6" w:tgtFrame="_blank" w:history="1">
        <w:r w:rsidRPr="00B35439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https://www.gov.pl/web/baza-wiedzy/cyberbezpieczenstwo</w:t>
        </w:r>
      </w:hyperlink>
    </w:p>
    <w:p w:rsidR="00064D99" w:rsidRPr="00B35439" w:rsidRDefault="00064D99" w:rsidP="00AD39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 xml:space="preserve">publikacje z zakresu cyberbezpieczeństwa: </w:t>
      </w:r>
      <w:hyperlink r:id="rId7" w:tgtFrame="_blank" w:history="1">
        <w:r w:rsidRPr="00B35439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https://www.cert.pl/</w:t>
        </w:r>
      </w:hyperlink>
    </w:p>
    <w:p w:rsidR="00064D99" w:rsidRPr="00B35439" w:rsidRDefault="00064D99" w:rsidP="00AD39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35439">
        <w:rPr>
          <w:rFonts w:ascii="Calibri" w:eastAsia="Times New Roman" w:hAnsi="Calibri" w:cs="Calibri"/>
          <w:lang w:eastAsia="pl-PL"/>
        </w:rPr>
        <w:t xml:space="preserve">strona internetowa kampanii STÓJ. POMYŚL. POŁĄCZ. mającej na celu zwiększanie poziomu świadomości społecznej i promowanie bezpieczeństwa w cyberprzestrzeni: </w:t>
      </w:r>
      <w:hyperlink r:id="rId8" w:tgtFrame="_blank" w:history="1">
        <w:r w:rsidRPr="00B35439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https://stojpomyslpolacz.pl/stp/</w:t>
        </w:r>
      </w:hyperlink>
    </w:p>
    <w:p w:rsidR="00064D99" w:rsidRPr="00AD3972" w:rsidRDefault="00064D99" w:rsidP="00AD3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D3972">
        <w:rPr>
          <w:rFonts w:ascii="Times New Roman" w:eastAsia="Times New Roman" w:hAnsi="Times New Roman" w:cs="Times New Roman"/>
          <w:lang w:eastAsia="pl-PL"/>
        </w:rPr>
        <w:t> </w:t>
      </w:r>
    </w:p>
    <w:p w:rsidR="00064D99" w:rsidRPr="00AD3972" w:rsidRDefault="00064D99" w:rsidP="00AD3972">
      <w:pPr>
        <w:jc w:val="both"/>
        <w:rPr>
          <w:rFonts w:ascii="Times New Roman" w:hAnsi="Times New Roman" w:cs="Times New Roman"/>
        </w:rPr>
      </w:pPr>
    </w:p>
    <w:sectPr w:rsidR="00064D99" w:rsidRPr="00AD3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2EA"/>
    <w:multiLevelType w:val="multilevel"/>
    <w:tmpl w:val="2FCA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56AF9"/>
    <w:multiLevelType w:val="multilevel"/>
    <w:tmpl w:val="654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D3487"/>
    <w:multiLevelType w:val="multilevel"/>
    <w:tmpl w:val="CB1A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47016"/>
    <w:multiLevelType w:val="multilevel"/>
    <w:tmpl w:val="987E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99"/>
    <w:rsid w:val="0005791B"/>
    <w:rsid w:val="00064D99"/>
    <w:rsid w:val="000A6B92"/>
    <w:rsid w:val="000E5148"/>
    <w:rsid w:val="001C73F6"/>
    <w:rsid w:val="002543CC"/>
    <w:rsid w:val="002E6CCF"/>
    <w:rsid w:val="00653B68"/>
    <w:rsid w:val="00667D8A"/>
    <w:rsid w:val="009C2945"/>
    <w:rsid w:val="00AB6ABE"/>
    <w:rsid w:val="00AD3972"/>
    <w:rsid w:val="00B35439"/>
    <w:rsid w:val="00B567A1"/>
    <w:rsid w:val="00BC3608"/>
    <w:rsid w:val="00E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6DF61-9709-47C1-88D0-45316FD0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jpomyslpolacz.pl/st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r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aza-wiedzy/cyberbezpieczenstwo" TargetMode="External"/><Relationship Id="rId5" Type="http://schemas.openxmlformats.org/officeDocument/2006/relationships/hyperlink" Target="https://www.cert.pl/ouch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lenovo</cp:lastModifiedBy>
  <cp:revision>2</cp:revision>
  <cp:lastPrinted>2023-12-05T13:59:00Z</cp:lastPrinted>
  <dcterms:created xsi:type="dcterms:W3CDTF">2025-06-12T07:26:00Z</dcterms:created>
  <dcterms:modified xsi:type="dcterms:W3CDTF">2025-06-12T07:26:00Z</dcterms:modified>
</cp:coreProperties>
</file>